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0DA98" w14:textId="77777777" w:rsidR="005716CE" w:rsidRPr="005716CE" w:rsidRDefault="005716CE" w:rsidP="005716CE">
      <w:pPr>
        <w:rPr>
          <w:b/>
          <w:bCs/>
        </w:rPr>
      </w:pPr>
    </w:p>
    <w:p w14:paraId="54CEFA8B" w14:textId="476ADDD6" w:rsidR="005716CE" w:rsidRPr="005716CE" w:rsidRDefault="005716CE" w:rsidP="005716CE">
      <w:pPr>
        <w:rPr>
          <w:b/>
          <w:bCs/>
        </w:rPr>
      </w:pPr>
      <w:r w:rsidRPr="00885652">
        <w:rPr>
          <w:b/>
          <w:noProof/>
        </w:rPr>
        <w:drawing>
          <wp:inline distT="0" distB="0" distL="0" distR="0" wp14:anchorId="2BFEE76C" wp14:editId="38F26DCB">
            <wp:extent cx="3581400" cy="1752600"/>
            <wp:effectExtent l="0" t="0" r="0" b="0"/>
            <wp:docPr id="1824048383" name="Picture 2" descr="JPEG LCC Logo-white on grey landscape-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PEG LCC Logo-white on grey landscape-cmyk"/>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581400" cy="1752600"/>
                    </a:xfrm>
                    <a:prstGeom prst="rect">
                      <a:avLst/>
                    </a:prstGeom>
                    <a:noFill/>
                    <a:ln>
                      <a:noFill/>
                    </a:ln>
                  </pic:spPr>
                </pic:pic>
              </a:graphicData>
            </a:graphic>
          </wp:inline>
        </w:drawing>
      </w:r>
    </w:p>
    <w:p w14:paraId="236E941E" w14:textId="77777777" w:rsidR="005716CE" w:rsidRPr="005716CE" w:rsidRDefault="005716CE" w:rsidP="005716CE">
      <w:pPr>
        <w:rPr>
          <w:b/>
          <w:bCs/>
        </w:rPr>
      </w:pPr>
    </w:p>
    <w:p w14:paraId="643512C5" w14:textId="77777777" w:rsidR="005716CE" w:rsidRPr="005716CE" w:rsidRDefault="005716CE" w:rsidP="005716CE">
      <w:pPr>
        <w:rPr>
          <w:b/>
          <w:bCs/>
        </w:rPr>
      </w:pPr>
    </w:p>
    <w:p w14:paraId="631E0188" w14:textId="77777777" w:rsidR="005716CE" w:rsidRPr="005716CE" w:rsidRDefault="005716CE" w:rsidP="005716CE">
      <w:pPr>
        <w:rPr>
          <w:b/>
          <w:bCs/>
        </w:rPr>
      </w:pPr>
    </w:p>
    <w:p w14:paraId="112DA2D0" w14:textId="77777777" w:rsidR="005716CE" w:rsidRPr="005716CE" w:rsidRDefault="005716CE" w:rsidP="005716CE">
      <w:pPr>
        <w:rPr>
          <w:b/>
          <w:bCs/>
        </w:rPr>
      </w:pPr>
    </w:p>
    <w:p w14:paraId="1ECBC853" w14:textId="76357365" w:rsidR="005716CE" w:rsidRPr="005716CE" w:rsidRDefault="005716CE" w:rsidP="005716CE">
      <w:pPr>
        <w:rPr>
          <w:b/>
          <w:bCs/>
        </w:rPr>
      </w:pPr>
      <w:r w:rsidRPr="00885652">
        <w:rPr>
          <w:b/>
          <w:bCs/>
        </w:rPr>
        <w:t xml:space="preserve">Foirm </w:t>
      </w:r>
      <w:r w:rsidR="00885652" w:rsidRPr="00885652">
        <w:rPr>
          <w:b/>
          <w:bCs/>
        </w:rPr>
        <w:t xml:space="preserve">Rochtana an tSuibiacht ar a Sonraí </w:t>
      </w:r>
    </w:p>
    <w:p w14:paraId="0AD0EBED" w14:textId="06613FB9" w:rsidR="005716CE" w:rsidRPr="005716CE" w:rsidRDefault="00885652" w:rsidP="005716CE">
      <w:r w:rsidRPr="00885652">
        <w:t>Conas</w:t>
      </w:r>
      <w:r>
        <w:t xml:space="preserve"> iarratas </w:t>
      </w:r>
      <w:r w:rsidR="00004CC6">
        <w:t xml:space="preserve">a chur isteach le haghaidh sonraí pearsanta atá ag </w:t>
      </w:r>
      <w:r w:rsidR="00004CC6">
        <w:rPr>
          <w:b/>
          <w:bCs/>
        </w:rPr>
        <w:t xml:space="preserve">Comhairle Contae Lú </w:t>
      </w:r>
      <w:r w:rsidR="00004CC6">
        <w:t xml:space="preserve">fút </w:t>
      </w:r>
    </w:p>
    <w:p w14:paraId="0BF7996D" w14:textId="0A9C5D2F" w:rsidR="005716CE" w:rsidRPr="005716CE" w:rsidRDefault="00004CC6" w:rsidP="005716CE">
      <w:r>
        <w:t>Faoin Rialachán Ginearálta maidir le Cosaint Sonraí (‘’RGCS’’), d’fhéadfadh daoine ceist a chur ar eagraíocht faoi choinne cóipeanna p</w:t>
      </w:r>
      <w:r w:rsidR="00E22F57">
        <w:t>h</w:t>
      </w:r>
      <w:r>
        <w:t xml:space="preserve">áipéir agus taifead ríomhaire a choimeádann, úsáideann nó a bhíonn á comhroinnt </w:t>
      </w:r>
      <w:r w:rsidR="00950A42">
        <w:t xml:space="preserve">ag eagraíocht. </w:t>
      </w:r>
    </w:p>
    <w:p w14:paraId="34C59229" w14:textId="2FB69FDF" w:rsidR="005716CE" w:rsidRPr="005716CE" w:rsidRDefault="00950A42" w:rsidP="005716CE">
      <w:r>
        <w:t xml:space="preserve">Chun cabhrú linn déileáil le d’achainí, beidh cruthúnas céannachta riachtanach dúinn agus dóthain eolais ionas go mbeidh muid ábalta na sonraí pearsanta atá á lorg agat a aimsigh. </w:t>
      </w:r>
    </w:p>
    <w:p w14:paraId="1A850524" w14:textId="4AA8ED87" w:rsidR="005716CE" w:rsidRPr="005716CE" w:rsidRDefault="00950A42" w:rsidP="005716CE">
      <w:r>
        <w:t>Cuir i gcrích an fhoirm seo agus seol ar ais é le do chruthúnas céannachta go dtí an</w:t>
      </w:r>
      <w:r w:rsidRPr="00950A42">
        <w:rPr>
          <w:b/>
          <w:bCs/>
        </w:rPr>
        <w:t xml:space="preserve"> t-Oifigeach Cosanta Sonraí</w:t>
      </w:r>
      <w:r>
        <w:t xml:space="preserve"> i </w:t>
      </w:r>
      <w:r w:rsidRPr="00950A42">
        <w:rPr>
          <w:b/>
          <w:bCs/>
        </w:rPr>
        <w:t>gComhairle Contae Lú, Ionad na Mílaoise, Dún Dealgan , Contae Lú A91 KFW6</w:t>
      </w:r>
      <w:r>
        <w:t xml:space="preserve">. </w:t>
      </w:r>
    </w:p>
    <w:p w14:paraId="7C22EC2C" w14:textId="7EE15A7C" w:rsidR="005716CE" w:rsidRPr="005716CE" w:rsidRDefault="00950A42" w:rsidP="005716CE">
      <w:r>
        <w:t xml:space="preserve">Admhóidh muid gur fhuair muid an fhoirm agus freagróidh muid taobh istigh de mhíosa </w:t>
      </w:r>
      <w:r w:rsidR="00302FF1">
        <w:t xml:space="preserve">. </w:t>
      </w:r>
    </w:p>
    <w:p w14:paraId="62CB59BB" w14:textId="72DF125F" w:rsidR="005716CE" w:rsidRPr="005716CE" w:rsidRDefault="005D0959" w:rsidP="005716CE">
      <w:r>
        <w:rPr>
          <w:b/>
          <w:bCs/>
        </w:rPr>
        <w:t xml:space="preserve">An Chéad Choda: </w:t>
      </w:r>
      <w:r>
        <w:t xml:space="preserve">Do Shonraí Pearsanta </w:t>
      </w:r>
    </w:p>
    <w:tbl>
      <w:tblPr>
        <w:tblStyle w:val="TableGrid"/>
        <w:tblW w:w="9351" w:type="dxa"/>
        <w:tblLook w:val="04A0" w:firstRow="1" w:lastRow="0" w:firstColumn="1" w:lastColumn="0" w:noHBand="0" w:noVBand="1"/>
      </w:tblPr>
      <w:tblGrid>
        <w:gridCol w:w="3256"/>
        <w:gridCol w:w="6095"/>
      </w:tblGrid>
      <w:tr w:rsidR="005716CE" w:rsidRPr="005716CE" w14:paraId="023C53E4" w14:textId="77777777" w:rsidTr="005716CE">
        <w:tc>
          <w:tcPr>
            <w:tcW w:w="3256" w:type="dxa"/>
            <w:tcBorders>
              <w:top w:val="single" w:sz="4" w:space="0" w:color="auto"/>
              <w:left w:val="single" w:sz="4" w:space="0" w:color="auto"/>
              <w:bottom w:val="single" w:sz="4" w:space="0" w:color="auto"/>
              <w:right w:val="single" w:sz="4" w:space="0" w:color="auto"/>
            </w:tcBorders>
            <w:hideMark/>
          </w:tcPr>
          <w:p w14:paraId="2E3E3D9E" w14:textId="69073640" w:rsidR="005716CE" w:rsidRPr="005716CE" w:rsidRDefault="005D0959" w:rsidP="005716CE">
            <w:pPr>
              <w:spacing w:after="160" w:line="278" w:lineRule="auto"/>
              <w:rPr>
                <w:b/>
              </w:rPr>
            </w:pPr>
            <w:r>
              <w:rPr>
                <w:b/>
              </w:rPr>
              <w:t>Teideal</w:t>
            </w:r>
            <w:r w:rsidR="000F6FC0">
              <w:rPr>
                <w:b/>
              </w:rPr>
              <w:t>:</w:t>
            </w:r>
          </w:p>
        </w:tc>
        <w:tc>
          <w:tcPr>
            <w:tcW w:w="6095" w:type="dxa"/>
            <w:tcBorders>
              <w:top w:val="single" w:sz="4" w:space="0" w:color="auto"/>
              <w:left w:val="single" w:sz="4" w:space="0" w:color="auto"/>
              <w:bottom w:val="single" w:sz="4" w:space="0" w:color="auto"/>
              <w:right w:val="single" w:sz="4" w:space="0" w:color="auto"/>
            </w:tcBorders>
          </w:tcPr>
          <w:p w14:paraId="24CE9258" w14:textId="7B1BC8A3" w:rsidR="005716CE" w:rsidRPr="005716CE" w:rsidRDefault="005716CE" w:rsidP="005716CE">
            <w:pPr>
              <w:spacing w:after="160" w:line="278" w:lineRule="auto"/>
            </w:pPr>
            <w:r w:rsidRPr="005716CE">
              <w:t xml:space="preserve">Mr </w:t>
            </w:r>
            <w:r w:rsidRPr="005716CE">
              <w:fldChar w:fldCharType="begin">
                <w:ffData>
                  <w:name w:val="Check1"/>
                  <w:enabled/>
                  <w:calcOnExit w:val="0"/>
                  <w:checkBox>
                    <w:sizeAuto/>
                    <w:default w:val="0"/>
                  </w:checkBox>
                </w:ffData>
              </w:fldChar>
            </w:r>
            <w:bookmarkStart w:id="0" w:name="Check1"/>
            <w:r w:rsidRPr="005716CE">
              <w:instrText xml:space="preserve"> FORMCHECKBOX </w:instrText>
            </w:r>
            <w:r w:rsidR="00000000">
              <w:fldChar w:fldCharType="separate"/>
            </w:r>
            <w:r w:rsidRPr="005716CE">
              <w:fldChar w:fldCharType="end"/>
            </w:r>
            <w:bookmarkEnd w:id="0"/>
            <w:r w:rsidRPr="005716CE">
              <w:t xml:space="preserve"> Ms </w:t>
            </w:r>
            <w:r w:rsidRPr="005716CE">
              <w:fldChar w:fldCharType="begin">
                <w:ffData>
                  <w:name w:val="Check1"/>
                  <w:enabled/>
                  <w:calcOnExit w:val="0"/>
                  <w:checkBox>
                    <w:sizeAuto/>
                    <w:default w:val="0"/>
                  </w:checkBox>
                </w:ffData>
              </w:fldChar>
            </w:r>
            <w:r w:rsidRPr="005716CE">
              <w:instrText xml:space="preserve"> FORMCHECKBOX </w:instrText>
            </w:r>
            <w:r w:rsidR="00000000">
              <w:fldChar w:fldCharType="separate"/>
            </w:r>
            <w:r w:rsidRPr="005716CE">
              <w:fldChar w:fldCharType="end"/>
            </w:r>
            <w:r w:rsidRPr="005716CE">
              <w:t xml:space="preserve"> </w:t>
            </w:r>
            <w:r w:rsidR="005D0959">
              <w:t>Rud éigin eile</w:t>
            </w:r>
            <w:r w:rsidRPr="005716CE">
              <w:t xml:space="preserve"> </w:t>
            </w:r>
            <w:r w:rsidRPr="005716CE">
              <w:fldChar w:fldCharType="begin">
                <w:ffData>
                  <w:name w:val="Check1"/>
                  <w:enabled/>
                  <w:calcOnExit w:val="0"/>
                  <w:checkBox>
                    <w:sizeAuto/>
                    <w:default w:val="0"/>
                  </w:checkBox>
                </w:ffData>
              </w:fldChar>
            </w:r>
            <w:r w:rsidRPr="005716CE">
              <w:instrText xml:space="preserve"> FORMCHECKBOX </w:instrText>
            </w:r>
            <w:r w:rsidR="00000000">
              <w:fldChar w:fldCharType="separate"/>
            </w:r>
            <w:r w:rsidRPr="005716CE">
              <w:fldChar w:fldCharType="end"/>
            </w:r>
          </w:p>
          <w:p w14:paraId="6FE1EAA3" w14:textId="711634D5" w:rsidR="000F6FC0" w:rsidRPr="005716CE" w:rsidRDefault="005D0959" w:rsidP="005716CE">
            <w:pPr>
              <w:spacing w:after="160" w:line="278" w:lineRule="auto"/>
            </w:pPr>
            <w:r>
              <w:t>Nó má tá rogha áirithe eile agat m.s. Sir/Madam/Non-Gender</w:t>
            </w:r>
            <w:r w:rsidR="00D66FB7">
              <w:t xml:space="preserve">, </w:t>
            </w:r>
            <w:r w:rsidR="005716CE" w:rsidRPr="005716CE">
              <w:t>s</w:t>
            </w:r>
            <w:r w:rsidR="00D66FB7">
              <w:t>rl</w:t>
            </w:r>
            <w:r w:rsidR="000F6FC0">
              <w:t>, luaigh go sonrach:</w:t>
            </w:r>
          </w:p>
          <w:p w14:paraId="22FDEB65" w14:textId="77777777" w:rsidR="005716CE" w:rsidRPr="005716CE" w:rsidRDefault="005716CE" w:rsidP="005716CE">
            <w:pPr>
              <w:spacing w:after="160" w:line="278" w:lineRule="auto"/>
            </w:pPr>
          </w:p>
        </w:tc>
      </w:tr>
      <w:tr w:rsidR="005716CE" w:rsidRPr="005716CE" w14:paraId="098D6795" w14:textId="77777777" w:rsidTr="005716CE">
        <w:tc>
          <w:tcPr>
            <w:tcW w:w="3256" w:type="dxa"/>
            <w:tcBorders>
              <w:top w:val="single" w:sz="4" w:space="0" w:color="auto"/>
              <w:left w:val="single" w:sz="4" w:space="0" w:color="auto"/>
              <w:bottom w:val="single" w:sz="4" w:space="0" w:color="auto"/>
              <w:right w:val="single" w:sz="4" w:space="0" w:color="auto"/>
            </w:tcBorders>
            <w:hideMark/>
          </w:tcPr>
          <w:p w14:paraId="5F6B0F45" w14:textId="54B913CF" w:rsidR="005716CE" w:rsidRPr="005716CE" w:rsidRDefault="000F6FC0" w:rsidP="005716CE">
            <w:pPr>
              <w:spacing w:after="160" w:line="278" w:lineRule="auto"/>
              <w:rPr>
                <w:b/>
              </w:rPr>
            </w:pPr>
            <w:r>
              <w:rPr>
                <w:b/>
              </w:rPr>
              <w:t>Sloinne:</w:t>
            </w:r>
          </w:p>
        </w:tc>
        <w:tc>
          <w:tcPr>
            <w:tcW w:w="6095" w:type="dxa"/>
            <w:tcBorders>
              <w:top w:val="single" w:sz="4" w:space="0" w:color="auto"/>
              <w:left w:val="single" w:sz="4" w:space="0" w:color="auto"/>
              <w:bottom w:val="single" w:sz="4" w:space="0" w:color="auto"/>
              <w:right w:val="single" w:sz="4" w:space="0" w:color="auto"/>
            </w:tcBorders>
          </w:tcPr>
          <w:p w14:paraId="2935A1D0" w14:textId="77777777" w:rsidR="005716CE" w:rsidRPr="005716CE" w:rsidRDefault="005716CE" w:rsidP="005716CE">
            <w:pPr>
              <w:spacing w:after="160" w:line="278" w:lineRule="auto"/>
            </w:pPr>
          </w:p>
        </w:tc>
      </w:tr>
      <w:tr w:rsidR="005716CE" w:rsidRPr="005716CE" w14:paraId="45FE1705" w14:textId="77777777" w:rsidTr="005716CE">
        <w:tc>
          <w:tcPr>
            <w:tcW w:w="3256" w:type="dxa"/>
            <w:tcBorders>
              <w:top w:val="single" w:sz="4" w:space="0" w:color="auto"/>
              <w:left w:val="single" w:sz="4" w:space="0" w:color="auto"/>
              <w:bottom w:val="single" w:sz="4" w:space="0" w:color="auto"/>
              <w:right w:val="single" w:sz="4" w:space="0" w:color="auto"/>
            </w:tcBorders>
            <w:hideMark/>
          </w:tcPr>
          <w:p w14:paraId="10CB6964" w14:textId="7C442BA0" w:rsidR="005716CE" w:rsidRPr="005716CE" w:rsidRDefault="000F6FC0" w:rsidP="005716CE">
            <w:pPr>
              <w:spacing w:after="160" w:line="278" w:lineRule="auto"/>
              <w:rPr>
                <w:b/>
              </w:rPr>
            </w:pPr>
            <w:r>
              <w:rPr>
                <w:b/>
              </w:rPr>
              <w:lastRenderedPageBreak/>
              <w:t>Céadainm</w:t>
            </w:r>
            <w:r w:rsidR="005716CE" w:rsidRPr="005716CE">
              <w:rPr>
                <w:b/>
              </w:rPr>
              <w:t>:</w:t>
            </w:r>
          </w:p>
        </w:tc>
        <w:tc>
          <w:tcPr>
            <w:tcW w:w="6095" w:type="dxa"/>
            <w:tcBorders>
              <w:top w:val="single" w:sz="4" w:space="0" w:color="auto"/>
              <w:left w:val="single" w:sz="4" w:space="0" w:color="auto"/>
              <w:bottom w:val="single" w:sz="4" w:space="0" w:color="auto"/>
              <w:right w:val="single" w:sz="4" w:space="0" w:color="auto"/>
            </w:tcBorders>
          </w:tcPr>
          <w:p w14:paraId="6696E5E3" w14:textId="77777777" w:rsidR="005716CE" w:rsidRPr="005716CE" w:rsidRDefault="005716CE" w:rsidP="005716CE">
            <w:pPr>
              <w:spacing w:after="160" w:line="278" w:lineRule="auto"/>
            </w:pPr>
          </w:p>
        </w:tc>
      </w:tr>
      <w:tr w:rsidR="005716CE" w:rsidRPr="005716CE" w14:paraId="2B21C1DB" w14:textId="77777777" w:rsidTr="005716CE">
        <w:tc>
          <w:tcPr>
            <w:tcW w:w="9351" w:type="dxa"/>
            <w:gridSpan w:val="2"/>
            <w:tcBorders>
              <w:top w:val="single" w:sz="4" w:space="0" w:color="auto"/>
              <w:left w:val="single" w:sz="4" w:space="0" w:color="auto"/>
              <w:bottom w:val="single" w:sz="4" w:space="0" w:color="auto"/>
              <w:right w:val="single" w:sz="4" w:space="0" w:color="auto"/>
            </w:tcBorders>
            <w:hideMark/>
          </w:tcPr>
          <w:p w14:paraId="3FC607B0" w14:textId="7629985A" w:rsidR="005716CE" w:rsidRPr="005716CE" w:rsidRDefault="000F6FC0" w:rsidP="005716CE">
            <w:pPr>
              <w:spacing w:after="160" w:line="278" w:lineRule="auto"/>
            </w:pPr>
            <w:r>
              <w:rPr>
                <w:b/>
                <w:i/>
              </w:rPr>
              <w:t>Ainmneacha eile a bhfuil aithne ag daoine ort leo a d’fhéadfadh cabhrú linn agus muidne ag dul ar thóir an t-eolas</w:t>
            </w:r>
            <w:r w:rsidR="005716CE" w:rsidRPr="005716CE">
              <w:rPr>
                <w:b/>
              </w:rPr>
              <w:t xml:space="preserve">: </w:t>
            </w:r>
            <w:r w:rsidR="005716CE" w:rsidRPr="005716CE">
              <w:t xml:space="preserve"> </w:t>
            </w:r>
          </w:p>
        </w:tc>
      </w:tr>
      <w:tr w:rsidR="005716CE" w:rsidRPr="005716CE" w14:paraId="12F65395" w14:textId="77777777" w:rsidTr="005716CE">
        <w:tc>
          <w:tcPr>
            <w:tcW w:w="3256" w:type="dxa"/>
            <w:tcBorders>
              <w:top w:val="single" w:sz="4" w:space="0" w:color="auto"/>
              <w:left w:val="single" w:sz="4" w:space="0" w:color="auto"/>
              <w:bottom w:val="single" w:sz="4" w:space="0" w:color="auto"/>
              <w:right w:val="single" w:sz="4" w:space="0" w:color="auto"/>
            </w:tcBorders>
            <w:hideMark/>
          </w:tcPr>
          <w:p w14:paraId="4916BD02" w14:textId="67779640" w:rsidR="005716CE" w:rsidRPr="005716CE" w:rsidRDefault="000F6FC0" w:rsidP="005716CE">
            <w:pPr>
              <w:spacing w:after="160" w:line="278" w:lineRule="auto"/>
              <w:rPr>
                <w:b/>
              </w:rPr>
            </w:pPr>
            <w:r>
              <w:rPr>
                <w:b/>
              </w:rPr>
              <w:t>Seoladh Láithreach</w:t>
            </w:r>
            <w:r w:rsidR="005716CE" w:rsidRPr="005716CE">
              <w:rPr>
                <w:b/>
              </w:rPr>
              <w:t>:</w:t>
            </w:r>
          </w:p>
        </w:tc>
        <w:tc>
          <w:tcPr>
            <w:tcW w:w="6095" w:type="dxa"/>
            <w:tcBorders>
              <w:top w:val="single" w:sz="4" w:space="0" w:color="auto"/>
              <w:left w:val="single" w:sz="4" w:space="0" w:color="auto"/>
              <w:bottom w:val="single" w:sz="4" w:space="0" w:color="auto"/>
              <w:right w:val="single" w:sz="4" w:space="0" w:color="auto"/>
            </w:tcBorders>
          </w:tcPr>
          <w:p w14:paraId="085DD663" w14:textId="77777777" w:rsidR="005716CE" w:rsidRPr="005716CE" w:rsidRDefault="005716CE" w:rsidP="005716CE">
            <w:pPr>
              <w:spacing w:after="160" w:line="278" w:lineRule="auto"/>
            </w:pPr>
          </w:p>
        </w:tc>
      </w:tr>
      <w:tr w:rsidR="005716CE" w:rsidRPr="005716CE" w14:paraId="613AA9A7" w14:textId="77777777" w:rsidTr="005716CE">
        <w:tc>
          <w:tcPr>
            <w:tcW w:w="3256" w:type="dxa"/>
            <w:tcBorders>
              <w:top w:val="single" w:sz="4" w:space="0" w:color="auto"/>
              <w:left w:val="single" w:sz="4" w:space="0" w:color="auto"/>
              <w:bottom w:val="single" w:sz="4" w:space="0" w:color="auto"/>
              <w:right w:val="single" w:sz="4" w:space="0" w:color="auto"/>
            </w:tcBorders>
            <w:hideMark/>
          </w:tcPr>
          <w:p w14:paraId="0EF136C6" w14:textId="3ED34E1F" w:rsidR="005716CE" w:rsidRPr="005716CE" w:rsidRDefault="000F6FC0" w:rsidP="005716CE">
            <w:pPr>
              <w:spacing w:after="160" w:line="278" w:lineRule="auto"/>
              <w:rPr>
                <w:b/>
              </w:rPr>
            </w:pPr>
            <w:r>
              <w:rPr>
                <w:b/>
              </w:rPr>
              <w:t>Éirchód</w:t>
            </w:r>
            <w:r w:rsidR="005716CE" w:rsidRPr="005716CE">
              <w:rPr>
                <w:b/>
              </w:rPr>
              <w:t>:</w:t>
            </w:r>
          </w:p>
        </w:tc>
        <w:tc>
          <w:tcPr>
            <w:tcW w:w="6095" w:type="dxa"/>
            <w:tcBorders>
              <w:top w:val="single" w:sz="4" w:space="0" w:color="auto"/>
              <w:left w:val="single" w:sz="4" w:space="0" w:color="auto"/>
              <w:bottom w:val="single" w:sz="4" w:space="0" w:color="auto"/>
              <w:right w:val="single" w:sz="4" w:space="0" w:color="auto"/>
            </w:tcBorders>
          </w:tcPr>
          <w:p w14:paraId="56CF13E2" w14:textId="77777777" w:rsidR="005716CE" w:rsidRPr="005716CE" w:rsidRDefault="005716CE" w:rsidP="005716CE">
            <w:pPr>
              <w:spacing w:after="160" w:line="278" w:lineRule="auto"/>
            </w:pPr>
          </w:p>
        </w:tc>
      </w:tr>
      <w:tr w:rsidR="005716CE" w:rsidRPr="005716CE" w14:paraId="2CC26B4E" w14:textId="77777777" w:rsidTr="005716CE">
        <w:tc>
          <w:tcPr>
            <w:tcW w:w="3256" w:type="dxa"/>
            <w:tcBorders>
              <w:top w:val="single" w:sz="4" w:space="0" w:color="auto"/>
              <w:left w:val="single" w:sz="4" w:space="0" w:color="auto"/>
              <w:bottom w:val="single" w:sz="4" w:space="0" w:color="auto"/>
              <w:right w:val="single" w:sz="4" w:space="0" w:color="auto"/>
            </w:tcBorders>
            <w:hideMark/>
          </w:tcPr>
          <w:p w14:paraId="228B62BB" w14:textId="4014BF71" w:rsidR="005716CE" w:rsidRPr="005716CE" w:rsidRDefault="000F6FC0" w:rsidP="005716CE">
            <w:pPr>
              <w:spacing w:after="160" w:line="278" w:lineRule="auto"/>
              <w:rPr>
                <w:b/>
              </w:rPr>
            </w:pPr>
            <w:r>
              <w:rPr>
                <w:b/>
              </w:rPr>
              <w:t>Uimhir Ghutháin</w:t>
            </w:r>
            <w:r w:rsidR="005716CE" w:rsidRPr="005716CE">
              <w:rPr>
                <w:b/>
              </w:rPr>
              <w:t xml:space="preserve">: </w:t>
            </w:r>
          </w:p>
        </w:tc>
        <w:tc>
          <w:tcPr>
            <w:tcW w:w="6095" w:type="dxa"/>
            <w:tcBorders>
              <w:top w:val="single" w:sz="4" w:space="0" w:color="auto"/>
              <w:left w:val="single" w:sz="4" w:space="0" w:color="auto"/>
              <w:bottom w:val="single" w:sz="4" w:space="0" w:color="auto"/>
              <w:right w:val="single" w:sz="4" w:space="0" w:color="auto"/>
            </w:tcBorders>
          </w:tcPr>
          <w:p w14:paraId="58576B76" w14:textId="77777777" w:rsidR="005716CE" w:rsidRPr="005716CE" w:rsidRDefault="005716CE" w:rsidP="005716CE">
            <w:pPr>
              <w:spacing w:after="160" w:line="278" w:lineRule="auto"/>
            </w:pPr>
          </w:p>
        </w:tc>
      </w:tr>
      <w:tr w:rsidR="005716CE" w:rsidRPr="005716CE" w14:paraId="2B7CB3DF" w14:textId="77777777" w:rsidTr="005716CE">
        <w:tc>
          <w:tcPr>
            <w:tcW w:w="3256" w:type="dxa"/>
            <w:tcBorders>
              <w:top w:val="single" w:sz="4" w:space="0" w:color="auto"/>
              <w:left w:val="single" w:sz="4" w:space="0" w:color="auto"/>
              <w:bottom w:val="single" w:sz="4" w:space="0" w:color="auto"/>
              <w:right w:val="single" w:sz="4" w:space="0" w:color="auto"/>
            </w:tcBorders>
            <w:hideMark/>
          </w:tcPr>
          <w:p w14:paraId="399B5638" w14:textId="6BBB72A4" w:rsidR="005716CE" w:rsidRPr="005716CE" w:rsidRDefault="000F6FC0" w:rsidP="005716CE">
            <w:pPr>
              <w:spacing w:after="160" w:line="278" w:lineRule="auto"/>
              <w:rPr>
                <w:b/>
              </w:rPr>
            </w:pPr>
            <w:r>
              <w:rPr>
                <w:b/>
              </w:rPr>
              <w:t>Ríomhphost</w:t>
            </w:r>
            <w:r w:rsidR="005716CE" w:rsidRPr="005716CE">
              <w:rPr>
                <w:b/>
              </w:rPr>
              <w:t xml:space="preserve">: </w:t>
            </w:r>
          </w:p>
        </w:tc>
        <w:tc>
          <w:tcPr>
            <w:tcW w:w="6095" w:type="dxa"/>
            <w:tcBorders>
              <w:top w:val="single" w:sz="4" w:space="0" w:color="auto"/>
              <w:left w:val="single" w:sz="4" w:space="0" w:color="auto"/>
              <w:bottom w:val="single" w:sz="4" w:space="0" w:color="auto"/>
              <w:right w:val="single" w:sz="4" w:space="0" w:color="auto"/>
            </w:tcBorders>
          </w:tcPr>
          <w:p w14:paraId="174775BE" w14:textId="77777777" w:rsidR="005716CE" w:rsidRPr="005716CE" w:rsidRDefault="005716CE" w:rsidP="005716CE">
            <w:pPr>
              <w:spacing w:after="160" w:line="278" w:lineRule="auto"/>
            </w:pPr>
          </w:p>
        </w:tc>
      </w:tr>
      <w:tr w:rsidR="005716CE" w:rsidRPr="005716CE" w14:paraId="2FFF4056" w14:textId="77777777" w:rsidTr="005716CE">
        <w:tc>
          <w:tcPr>
            <w:tcW w:w="3256" w:type="dxa"/>
            <w:tcBorders>
              <w:top w:val="single" w:sz="4" w:space="0" w:color="auto"/>
              <w:left w:val="single" w:sz="4" w:space="0" w:color="auto"/>
              <w:bottom w:val="single" w:sz="4" w:space="0" w:color="auto"/>
              <w:right w:val="single" w:sz="4" w:space="0" w:color="auto"/>
            </w:tcBorders>
            <w:hideMark/>
          </w:tcPr>
          <w:p w14:paraId="6A0D2E2D" w14:textId="6252ED04" w:rsidR="005716CE" w:rsidRPr="005716CE" w:rsidRDefault="000F6FC0" w:rsidP="005716CE">
            <w:pPr>
              <w:spacing w:after="160" w:line="278" w:lineRule="auto"/>
              <w:rPr>
                <w:b/>
              </w:rPr>
            </w:pPr>
            <w:r>
              <w:rPr>
                <w:b/>
              </w:rPr>
              <w:t>Seoladh roimhe seo a d’fhéadfadh cabhrú linn sa chuardach</w:t>
            </w:r>
            <w:r w:rsidR="005716CE" w:rsidRPr="005716CE">
              <w:rPr>
                <w:b/>
              </w:rPr>
              <w:t>:</w:t>
            </w:r>
          </w:p>
        </w:tc>
        <w:tc>
          <w:tcPr>
            <w:tcW w:w="6095" w:type="dxa"/>
            <w:tcBorders>
              <w:top w:val="single" w:sz="4" w:space="0" w:color="auto"/>
              <w:left w:val="single" w:sz="4" w:space="0" w:color="auto"/>
              <w:bottom w:val="single" w:sz="4" w:space="0" w:color="auto"/>
              <w:right w:val="single" w:sz="4" w:space="0" w:color="auto"/>
            </w:tcBorders>
          </w:tcPr>
          <w:p w14:paraId="16B16F15" w14:textId="77777777" w:rsidR="005716CE" w:rsidRPr="005716CE" w:rsidRDefault="005716CE" w:rsidP="005716CE">
            <w:pPr>
              <w:spacing w:after="160" w:line="278" w:lineRule="auto"/>
            </w:pPr>
          </w:p>
        </w:tc>
      </w:tr>
      <w:tr w:rsidR="005716CE" w:rsidRPr="005716CE" w14:paraId="70CA40C9" w14:textId="77777777" w:rsidTr="005716CE">
        <w:tc>
          <w:tcPr>
            <w:tcW w:w="9351" w:type="dxa"/>
            <w:gridSpan w:val="2"/>
            <w:tcBorders>
              <w:top w:val="single" w:sz="4" w:space="0" w:color="auto"/>
              <w:left w:val="single" w:sz="4" w:space="0" w:color="auto"/>
              <w:bottom w:val="single" w:sz="4" w:space="0" w:color="auto"/>
              <w:right w:val="single" w:sz="4" w:space="0" w:color="auto"/>
            </w:tcBorders>
          </w:tcPr>
          <w:p w14:paraId="777FAB59" w14:textId="6DF08EDB" w:rsidR="000F6FC0" w:rsidRPr="005716CE" w:rsidRDefault="000F6FC0" w:rsidP="005716CE">
            <w:pPr>
              <w:spacing w:after="160" w:line="278" w:lineRule="auto"/>
            </w:pPr>
            <w:r>
              <w:t>Tá na sonraí seo ag teastáil linn chun:</w:t>
            </w:r>
          </w:p>
          <w:p w14:paraId="2626CB8E" w14:textId="117436FB" w:rsidR="005716CE" w:rsidRPr="005716CE" w:rsidRDefault="000F6FC0" w:rsidP="005716CE">
            <w:pPr>
              <w:numPr>
                <w:ilvl w:val="0"/>
                <w:numId w:val="1"/>
              </w:numPr>
              <w:spacing w:after="160" w:line="278" w:lineRule="auto"/>
            </w:pPr>
            <w:r>
              <w:t>cabhrú linn na sonraí pearsanta a rinne tú iarratas orthu a aimsiú</w:t>
            </w:r>
            <w:r w:rsidR="00A040A5">
              <w:t>;</w:t>
            </w:r>
          </w:p>
          <w:p w14:paraId="395BC6F3" w14:textId="7B985DCA" w:rsidR="005716CE" w:rsidRPr="005716CE" w:rsidRDefault="00A040A5" w:rsidP="005716CE">
            <w:pPr>
              <w:numPr>
                <w:ilvl w:val="0"/>
                <w:numId w:val="1"/>
              </w:numPr>
              <w:spacing w:after="160" w:line="278" w:lineRule="auto"/>
            </w:pPr>
            <w:r>
              <w:t>ligfidh dúinn dul i dteagmháil leat faoi d’iarratas</w:t>
            </w:r>
            <w:r w:rsidR="005716CE" w:rsidRPr="005716CE">
              <w:t>; a</w:t>
            </w:r>
            <w:r>
              <w:t>gus</w:t>
            </w:r>
            <w:r w:rsidR="005716CE" w:rsidRPr="005716CE">
              <w:t xml:space="preserve"> </w:t>
            </w:r>
          </w:p>
          <w:p w14:paraId="10EC333E" w14:textId="380F4ECA" w:rsidR="005716CE" w:rsidRPr="005716CE" w:rsidRDefault="00A040A5" w:rsidP="005716CE">
            <w:pPr>
              <w:numPr>
                <w:ilvl w:val="0"/>
                <w:numId w:val="1"/>
              </w:numPr>
              <w:spacing w:after="160" w:line="278" w:lineRule="auto"/>
            </w:pPr>
            <w:r>
              <w:t xml:space="preserve">taifead a choimeád den fhoirm le haghaidh teacht a bheith agat ar do shonraí pearsanta </w:t>
            </w:r>
            <w:r w:rsidR="005716CE" w:rsidRPr="005716CE">
              <w:t>.</w:t>
            </w:r>
          </w:p>
          <w:p w14:paraId="507698A1" w14:textId="77777777" w:rsidR="005716CE" w:rsidRPr="005716CE" w:rsidRDefault="005716CE" w:rsidP="005716CE">
            <w:pPr>
              <w:spacing w:after="160" w:line="278" w:lineRule="auto"/>
            </w:pPr>
          </w:p>
        </w:tc>
      </w:tr>
      <w:tr w:rsidR="005716CE" w:rsidRPr="005716CE" w14:paraId="69392E3E" w14:textId="77777777" w:rsidTr="005716CE">
        <w:tc>
          <w:tcPr>
            <w:tcW w:w="9351" w:type="dxa"/>
            <w:gridSpan w:val="2"/>
            <w:tcBorders>
              <w:top w:val="single" w:sz="4" w:space="0" w:color="auto"/>
              <w:left w:val="single" w:sz="4" w:space="0" w:color="auto"/>
              <w:bottom w:val="single" w:sz="4" w:space="0" w:color="auto"/>
              <w:right w:val="single" w:sz="4" w:space="0" w:color="auto"/>
            </w:tcBorders>
            <w:hideMark/>
          </w:tcPr>
          <w:p w14:paraId="1A24593B" w14:textId="3803684A" w:rsidR="005716CE" w:rsidRPr="005716CE" w:rsidRDefault="00A040A5" w:rsidP="005716CE">
            <w:pPr>
              <w:spacing w:after="160" w:line="278" w:lineRule="auto"/>
            </w:pPr>
            <w:r>
              <w:t xml:space="preserve">Dá bhfostaí de chuid an Chomhairle tú, nó </w:t>
            </w:r>
            <w:r w:rsidR="0088367A">
              <w:t xml:space="preserve">d’fhosaíteá, cuir ar fáil d’uimhir foireann má tá sé ar eolas agat agus dáta do fhostaíocht. </w:t>
            </w:r>
          </w:p>
          <w:p w14:paraId="7F7FE9CC" w14:textId="2987868B" w:rsidR="005716CE" w:rsidRPr="005716CE" w:rsidRDefault="0088367A" w:rsidP="005716CE">
            <w:pPr>
              <w:spacing w:after="160" w:line="278" w:lineRule="auto"/>
              <w:rPr>
                <w:b/>
                <w:bCs/>
              </w:rPr>
            </w:pPr>
            <w:r>
              <w:rPr>
                <w:b/>
                <w:bCs/>
              </w:rPr>
              <w:t>Uimhir foireann:</w:t>
            </w:r>
          </w:p>
        </w:tc>
      </w:tr>
    </w:tbl>
    <w:p w14:paraId="51AFF988" w14:textId="77777777" w:rsidR="005716CE" w:rsidRPr="005716CE" w:rsidRDefault="005716CE" w:rsidP="005716CE">
      <w:pPr>
        <w:rPr>
          <w:b/>
          <w:bCs/>
        </w:rPr>
      </w:pPr>
    </w:p>
    <w:p w14:paraId="6704BDA8" w14:textId="2A70D0F8" w:rsidR="005716CE" w:rsidRPr="005716CE" w:rsidRDefault="0088367A" w:rsidP="005716CE">
      <w:pPr>
        <w:rPr>
          <w:b/>
          <w:bCs/>
        </w:rPr>
      </w:pPr>
      <w:r>
        <w:rPr>
          <w:b/>
          <w:bCs/>
        </w:rPr>
        <w:t>An Dara Coda: Cruthúnas Céannachta</w:t>
      </w:r>
      <w:r w:rsidR="005716CE" w:rsidRPr="005716CE">
        <w:rPr>
          <w:b/>
          <w:bCs/>
        </w:rPr>
        <w:t xml:space="preserve"> </w:t>
      </w:r>
    </w:p>
    <w:p w14:paraId="3BECBB69" w14:textId="0E1313B0" w:rsidR="005716CE" w:rsidRPr="005716CE" w:rsidRDefault="0088367A" w:rsidP="005716CE">
      <w:r>
        <w:t>Chun cabhrú linn do chéannacht a dheimhnigh, ní mór ná go mbeidh na nithe a leanas a bheith in éineacht le d’iarratas:</w:t>
      </w:r>
    </w:p>
    <w:p w14:paraId="03DE7BC5" w14:textId="77777777" w:rsidR="005716CE" w:rsidRPr="005716CE" w:rsidRDefault="005716CE" w:rsidP="005716CE"/>
    <w:p w14:paraId="093EF921" w14:textId="38D37AE2" w:rsidR="005716CE" w:rsidRPr="005716CE" w:rsidRDefault="0088367A" w:rsidP="005716CE">
      <w:pPr>
        <w:numPr>
          <w:ilvl w:val="0"/>
          <w:numId w:val="2"/>
        </w:numPr>
      </w:pPr>
      <w:r>
        <w:t xml:space="preserve">Cóip de phas nó ceadúnas tiomána, teastas breithe nó teastas </w:t>
      </w:r>
      <w:r w:rsidR="00951E35">
        <w:t>uchtaithe</w:t>
      </w:r>
    </w:p>
    <w:p w14:paraId="4FE8222E" w14:textId="2C9F3FD6" w:rsidR="005716CE" w:rsidRPr="005716CE" w:rsidRDefault="005716CE" w:rsidP="005716CE">
      <w:r w:rsidRPr="005716CE">
        <w:t xml:space="preserve"> </w:t>
      </w:r>
      <w:r w:rsidR="00951E35">
        <w:rPr>
          <w:b/>
        </w:rPr>
        <w:t>agus</w:t>
      </w:r>
      <w:r w:rsidRPr="005716CE">
        <w:t xml:space="preserve"> </w:t>
      </w:r>
    </w:p>
    <w:p w14:paraId="5EB8CA0B" w14:textId="1FBCA87F" w:rsidR="005716CE" w:rsidRPr="005716CE" w:rsidRDefault="00951E35" w:rsidP="005D1FA1">
      <w:pPr>
        <w:numPr>
          <w:ilvl w:val="0"/>
          <w:numId w:val="2"/>
        </w:numPr>
      </w:pPr>
      <w:r>
        <w:t xml:space="preserve">Cóip de ráiteas bainc agus bille fóntais atá faighte agat laistigh de trí mhí. </w:t>
      </w:r>
      <w:r w:rsidR="005716CE" w:rsidRPr="005716CE">
        <w:t> </w:t>
      </w:r>
    </w:p>
    <w:p w14:paraId="1C8E71DC" w14:textId="6D700DB5" w:rsidR="005716CE" w:rsidRPr="005716CE" w:rsidRDefault="00951E35" w:rsidP="00D258CF">
      <w:r>
        <w:t xml:space="preserve">Cinnteoidh sé seo go mbeidh muidne ag seoladh eolas duitse amháin, an duine is ábhar do na sonraí, agus ní chuig gnólacht tríú páirtí. Mura bhfuil aon cheann de na modhanna thuasluaite ar fáil, déan teagmháil leis an t-Oifigeach Cosanta Sonraí ag </w:t>
      </w:r>
      <w:r w:rsidR="00F8335D">
        <w:t xml:space="preserve"> </w:t>
      </w:r>
      <w:hyperlink r:id="rId10" w:history="1">
        <w:r w:rsidRPr="009902B7">
          <w:rPr>
            <w:rStyle w:val="Hyperlink"/>
          </w:rPr>
          <w:t>dataprotection@louthcoco.ie</w:t>
        </w:r>
      </w:hyperlink>
      <w:r>
        <w:t xml:space="preserve"> </w:t>
      </w:r>
      <w:r w:rsidR="00D258CF">
        <w:t xml:space="preserve">chun comhairle a fháil maidir le comhartha aitheantais eile ar fhéidir leat úsáid a bhaint astu.  </w:t>
      </w:r>
    </w:p>
    <w:p w14:paraId="1FB2C4B0" w14:textId="301E388C" w:rsidR="005716CE" w:rsidRPr="005716CE" w:rsidRDefault="00D258CF" w:rsidP="005716CE">
      <w:pPr>
        <w:rPr>
          <w:b/>
          <w:bCs/>
        </w:rPr>
      </w:pPr>
      <w:r>
        <w:rPr>
          <w:b/>
          <w:bCs/>
        </w:rPr>
        <w:t>An tríú coda: Iarratas ar eolas</w:t>
      </w:r>
    </w:p>
    <w:p w14:paraId="28305D85" w14:textId="609B2C09" w:rsidR="005716CE" w:rsidRPr="005716CE" w:rsidRDefault="00D258CF" w:rsidP="005716CE">
      <w:r>
        <w:t>Chun Cabhrú linn d’iarratas a chuir i gcrích go sciobtha agus go héifeachtúil, cuir ar fáil a oiread eolas agus is féidir faoin eolas ar mhaith leat le do thoil. Más féidir, seol d’iarratas chuig seirbhís airithe, rannóg, foireann nó aonán. Cuir ar fáil tréimhsí amanna, dátaí, ainmneacha nó na cineálacha doiciméad, aon tagairt comhaid agus aon eolas eile a bheifeá úsáideach agus muidne ag lorg d’eolas.</w:t>
      </w:r>
      <w:r w:rsidR="005716CE" w:rsidRPr="005716CE">
        <w:t xml:space="preserve"> </w:t>
      </w:r>
    </w:p>
    <w:p w14:paraId="62807907" w14:textId="77777777" w:rsidR="005716CE" w:rsidRPr="005716CE" w:rsidRDefault="005716CE" w:rsidP="005716CE"/>
    <w:tbl>
      <w:tblPr>
        <w:tblStyle w:val="TableGrid"/>
        <w:tblW w:w="0" w:type="auto"/>
        <w:tblLook w:val="04A0" w:firstRow="1" w:lastRow="0" w:firstColumn="1" w:lastColumn="0" w:noHBand="0" w:noVBand="1"/>
      </w:tblPr>
      <w:tblGrid>
        <w:gridCol w:w="4505"/>
        <w:gridCol w:w="4505"/>
      </w:tblGrid>
      <w:tr w:rsidR="005716CE" w:rsidRPr="005716CE" w14:paraId="1212702B" w14:textId="77777777" w:rsidTr="005716CE">
        <w:tc>
          <w:tcPr>
            <w:tcW w:w="4505" w:type="dxa"/>
            <w:tcBorders>
              <w:top w:val="single" w:sz="4" w:space="0" w:color="auto"/>
              <w:left w:val="single" w:sz="4" w:space="0" w:color="auto"/>
              <w:bottom w:val="single" w:sz="4" w:space="0" w:color="auto"/>
              <w:right w:val="single" w:sz="4" w:space="0" w:color="auto"/>
            </w:tcBorders>
            <w:hideMark/>
          </w:tcPr>
          <w:p w14:paraId="75AFE6D8" w14:textId="6FA5CB74" w:rsidR="005716CE" w:rsidRPr="005716CE" w:rsidRDefault="00D258CF" w:rsidP="005716CE">
            <w:pPr>
              <w:spacing w:after="160" w:line="278" w:lineRule="auto"/>
              <w:rPr>
                <w:b/>
              </w:rPr>
            </w:pPr>
            <w:r>
              <w:rPr>
                <w:b/>
              </w:rPr>
              <w:t xml:space="preserve">Cuir síos de shonraí pearsanta </w:t>
            </w:r>
          </w:p>
        </w:tc>
        <w:tc>
          <w:tcPr>
            <w:tcW w:w="4505" w:type="dxa"/>
            <w:tcBorders>
              <w:top w:val="single" w:sz="4" w:space="0" w:color="auto"/>
              <w:left w:val="single" w:sz="4" w:space="0" w:color="auto"/>
              <w:bottom w:val="single" w:sz="4" w:space="0" w:color="auto"/>
              <w:right w:val="single" w:sz="4" w:space="0" w:color="auto"/>
            </w:tcBorders>
            <w:hideMark/>
          </w:tcPr>
          <w:p w14:paraId="7837DC7C" w14:textId="5B1BD3F0" w:rsidR="005716CE" w:rsidRPr="005716CE" w:rsidRDefault="00D258CF" w:rsidP="005716CE">
            <w:pPr>
              <w:spacing w:after="160" w:line="278" w:lineRule="auto"/>
              <w:rPr>
                <w:b/>
              </w:rPr>
            </w:pPr>
            <w:r>
              <w:rPr>
                <w:b/>
              </w:rPr>
              <w:t xml:space="preserve">Cuir isteach sonraí </w:t>
            </w:r>
          </w:p>
        </w:tc>
      </w:tr>
      <w:tr w:rsidR="005716CE" w:rsidRPr="005716CE" w14:paraId="5475DDF4" w14:textId="77777777" w:rsidTr="005716CE">
        <w:tc>
          <w:tcPr>
            <w:tcW w:w="4505" w:type="dxa"/>
            <w:tcBorders>
              <w:top w:val="single" w:sz="4" w:space="0" w:color="auto"/>
              <w:left w:val="single" w:sz="4" w:space="0" w:color="auto"/>
              <w:bottom w:val="single" w:sz="4" w:space="0" w:color="auto"/>
              <w:right w:val="single" w:sz="4" w:space="0" w:color="auto"/>
            </w:tcBorders>
            <w:hideMark/>
          </w:tcPr>
          <w:p w14:paraId="6865E37B" w14:textId="058155D5" w:rsidR="005716CE" w:rsidRPr="005716CE" w:rsidRDefault="006077E6" w:rsidP="005716CE">
            <w:pPr>
              <w:spacing w:after="160" w:line="278" w:lineRule="auto"/>
            </w:pPr>
            <w:r>
              <w:t xml:space="preserve">Réimse dátaí </w:t>
            </w:r>
          </w:p>
        </w:tc>
        <w:tc>
          <w:tcPr>
            <w:tcW w:w="4505" w:type="dxa"/>
            <w:tcBorders>
              <w:top w:val="single" w:sz="4" w:space="0" w:color="auto"/>
              <w:left w:val="single" w:sz="4" w:space="0" w:color="auto"/>
              <w:bottom w:val="single" w:sz="4" w:space="0" w:color="auto"/>
              <w:right w:val="single" w:sz="4" w:space="0" w:color="auto"/>
            </w:tcBorders>
          </w:tcPr>
          <w:p w14:paraId="27D4D8ED" w14:textId="77777777" w:rsidR="005716CE" w:rsidRPr="005716CE" w:rsidRDefault="005716CE" w:rsidP="005716CE">
            <w:pPr>
              <w:spacing w:after="160" w:line="278" w:lineRule="auto"/>
            </w:pPr>
          </w:p>
          <w:p w14:paraId="2B92BD83" w14:textId="77777777" w:rsidR="005716CE" w:rsidRPr="005716CE" w:rsidRDefault="005716CE" w:rsidP="005716CE">
            <w:pPr>
              <w:spacing w:after="160" w:line="278" w:lineRule="auto"/>
            </w:pPr>
          </w:p>
          <w:p w14:paraId="377D1405" w14:textId="77777777" w:rsidR="005716CE" w:rsidRPr="005716CE" w:rsidRDefault="005716CE" w:rsidP="005716CE">
            <w:pPr>
              <w:spacing w:after="160" w:line="278" w:lineRule="auto"/>
            </w:pPr>
          </w:p>
        </w:tc>
      </w:tr>
      <w:tr w:rsidR="005716CE" w:rsidRPr="005716CE" w14:paraId="0F0A952A" w14:textId="77777777" w:rsidTr="005716CE">
        <w:tc>
          <w:tcPr>
            <w:tcW w:w="4505" w:type="dxa"/>
            <w:tcBorders>
              <w:top w:val="single" w:sz="4" w:space="0" w:color="auto"/>
              <w:left w:val="single" w:sz="4" w:space="0" w:color="auto"/>
              <w:bottom w:val="single" w:sz="4" w:space="0" w:color="auto"/>
              <w:right w:val="single" w:sz="4" w:space="0" w:color="auto"/>
            </w:tcBorders>
            <w:hideMark/>
          </w:tcPr>
          <w:p w14:paraId="48D0C730" w14:textId="40B14ADF" w:rsidR="005716CE" w:rsidRPr="005716CE" w:rsidRDefault="006077E6" w:rsidP="005716CE">
            <w:pPr>
              <w:spacing w:after="160" w:line="278" w:lineRule="auto"/>
            </w:pPr>
            <w:r>
              <w:t xml:space="preserve">Cuir síos de na sonraí </w:t>
            </w:r>
          </w:p>
        </w:tc>
        <w:tc>
          <w:tcPr>
            <w:tcW w:w="4505" w:type="dxa"/>
            <w:tcBorders>
              <w:top w:val="single" w:sz="4" w:space="0" w:color="auto"/>
              <w:left w:val="single" w:sz="4" w:space="0" w:color="auto"/>
              <w:bottom w:val="single" w:sz="4" w:space="0" w:color="auto"/>
              <w:right w:val="single" w:sz="4" w:space="0" w:color="auto"/>
            </w:tcBorders>
          </w:tcPr>
          <w:p w14:paraId="0C764559" w14:textId="77777777" w:rsidR="005716CE" w:rsidRPr="005716CE" w:rsidRDefault="005716CE" w:rsidP="005716CE">
            <w:pPr>
              <w:spacing w:after="160" w:line="278" w:lineRule="auto"/>
            </w:pPr>
          </w:p>
          <w:p w14:paraId="304F10B2" w14:textId="77777777" w:rsidR="005716CE" w:rsidRPr="005716CE" w:rsidRDefault="005716CE" w:rsidP="005716CE">
            <w:pPr>
              <w:spacing w:after="160" w:line="278" w:lineRule="auto"/>
            </w:pPr>
          </w:p>
          <w:p w14:paraId="64403A54" w14:textId="77777777" w:rsidR="005716CE" w:rsidRPr="005716CE" w:rsidRDefault="005716CE" w:rsidP="005716CE">
            <w:pPr>
              <w:spacing w:after="160" w:line="278" w:lineRule="auto"/>
            </w:pPr>
          </w:p>
        </w:tc>
      </w:tr>
      <w:tr w:rsidR="005716CE" w:rsidRPr="005716CE" w14:paraId="32EF10C5" w14:textId="77777777" w:rsidTr="005716CE">
        <w:tc>
          <w:tcPr>
            <w:tcW w:w="4505" w:type="dxa"/>
            <w:tcBorders>
              <w:top w:val="single" w:sz="4" w:space="0" w:color="auto"/>
              <w:left w:val="single" w:sz="4" w:space="0" w:color="auto"/>
              <w:bottom w:val="single" w:sz="4" w:space="0" w:color="auto"/>
              <w:right w:val="single" w:sz="4" w:space="0" w:color="auto"/>
            </w:tcBorders>
            <w:hideMark/>
          </w:tcPr>
          <w:p w14:paraId="24092E46" w14:textId="7765C4A7" w:rsidR="005716CE" w:rsidRPr="005716CE" w:rsidRDefault="006077E6" w:rsidP="005716CE">
            <w:pPr>
              <w:spacing w:after="160" w:line="278" w:lineRule="auto"/>
            </w:pPr>
            <w:r>
              <w:t xml:space="preserve">Rannóg/ Seirbhísí </w:t>
            </w:r>
          </w:p>
        </w:tc>
        <w:tc>
          <w:tcPr>
            <w:tcW w:w="4505" w:type="dxa"/>
            <w:tcBorders>
              <w:top w:val="single" w:sz="4" w:space="0" w:color="auto"/>
              <w:left w:val="single" w:sz="4" w:space="0" w:color="auto"/>
              <w:bottom w:val="single" w:sz="4" w:space="0" w:color="auto"/>
              <w:right w:val="single" w:sz="4" w:space="0" w:color="auto"/>
            </w:tcBorders>
          </w:tcPr>
          <w:p w14:paraId="0F40E7E2" w14:textId="77777777" w:rsidR="005716CE" w:rsidRPr="005716CE" w:rsidRDefault="005716CE" w:rsidP="005716CE">
            <w:pPr>
              <w:spacing w:after="160" w:line="278" w:lineRule="auto"/>
            </w:pPr>
          </w:p>
          <w:p w14:paraId="480C8246" w14:textId="77777777" w:rsidR="005716CE" w:rsidRPr="005716CE" w:rsidRDefault="005716CE" w:rsidP="005716CE">
            <w:pPr>
              <w:spacing w:after="160" w:line="278" w:lineRule="auto"/>
            </w:pPr>
          </w:p>
          <w:p w14:paraId="22EE819C" w14:textId="77777777" w:rsidR="005716CE" w:rsidRPr="005716CE" w:rsidRDefault="005716CE" w:rsidP="005716CE">
            <w:pPr>
              <w:spacing w:after="160" w:line="278" w:lineRule="auto"/>
            </w:pPr>
          </w:p>
        </w:tc>
      </w:tr>
    </w:tbl>
    <w:p w14:paraId="186319E7" w14:textId="77777777" w:rsidR="005716CE" w:rsidRPr="005716CE" w:rsidRDefault="005716CE" w:rsidP="005716CE">
      <w:pPr>
        <w:rPr>
          <w:b/>
        </w:rPr>
      </w:pPr>
    </w:p>
    <w:p w14:paraId="2CE57F92" w14:textId="77777777" w:rsidR="005716CE" w:rsidRPr="005716CE" w:rsidRDefault="005716CE" w:rsidP="005716CE">
      <w:pPr>
        <w:rPr>
          <w:b/>
        </w:rPr>
      </w:pPr>
    </w:p>
    <w:p w14:paraId="7B5BD6E8" w14:textId="32AA87A5" w:rsidR="005716CE" w:rsidRPr="005716CE" w:rsidRDefault="006077E6" w:rsidP="005716CE">
      <w:pPr>
        <w:rPr>
          <w:b/>
          <w:i/>
        </w:rPr>
      </w:pPr>
      <w:r>
        <w:rPr>
          <w:b/>
        </w:rPr>
        <w:t xml:space="preserve">An Ceathrú Coda: Dearbhú </w:t>
      </w:r>
    </w:p>
    <w:p w14:paraId="0D507E71" w14:textId="77777777" w:rsidR="005716CE" w:rsidRPr="005716CE" w:rsidRDefault="005716CE" w:rsidP="005716CE"/>
    <w:p w14:paraId="640F67C6" w14:textId="05D12CC7" w:rsidR="005716CE" w:rsidRPr="005716CE" w:rsidRDefault="006077E6" w:rsidP="005716CE">
      <w:r>
        <w:t>Dearbhaím,</w:t>
      </w:r>
      <w:r w:rsidR="005716CE" w:rsidRPr="005716CE">
        <w:t xml:space="preserve">____________________________________________, </w:t>
      </w:r>
      <w:r>
        <w:t xml:space="preserve">go bhfuil an t-eolas atá cuirtear ar fáil ar an fhoirm seo ceart agus gurb é mise an duine is ábhar do na sonraí atá ar an fhoirm seo. Tuigim go gcaithfidh an t-Oifigeach Cosanta Sonraí </w:t>
      </w:r>
      <w:r w:rsidR="00A02D24">
        <w:t>an</w:t>
      </w:r>
      <w:r>
        <w:t xml:space="preserve"> comhartha aitheantais a dheimhniú agus go mbeif</w:t>
      </w:r>
      <w:r w:rsidR="00A02D24">
        <w:t xml:space="preserve">í sé riachtanach dul i dteagmháil liom arís faoi choinne a thuilleadh eolas ionas go mbeifear an fhaisnéis pearsanta atá ag teastail agam a chuardach. </w:t>
      </w:r>
      <w:r>
        <w:t xml:space="preserve">  </w:t>
      </w:r>
    </w:p>
    <w:p w14:paraId="3E0D1602" w14:textId="77777777" w:rsidR="005716CE" w:rsidRPr="005716CE" w:rsidRDefault="005716CE" w:rsidP="005716CE">
      <w:r w:rsidRPr="005716CE">
        <w:t> </w:t>
      </w:r>
    </w:p>
    <w:p w14:paraId="171226F7" w14:textId="3B2201FE" w:rsidR="005716CE" w:rsidRPr="005716CE" w:rsidRDefault="005716CE" w:rsidP="005716CE">
      <w:r w:rsidRPr="005716CE">
        <w:rPr>
          <w:b/>
          <w:bCs/>
        </w:rPr>
        <w:t>S</w:t>
      </w:r>
      <w:r w:rsidR="00A02D24">
        <w:rPr>
          <w:b/>
          <w:bCs/>
        </w:rPr>
        <w:t>íniú</w:t>
      </w:r>
      <w:r w:rsidRPr="005716CE">
        <w:t>:</w:t>
      </w:r>
      <w:r w:rsidRPr="005716CE">
        <w:tab/>
        <w:t xml:space="preserve"> ____________________________________________ </w:t>
      </w:r>
    </w:p>
    <w:p w14:paraId="2E6D9C36" w14:textId="77777777" w:rsidR="005716CE" w:rsidRPr="005716CE" w:rsidRDefault="005716CE" w:rsidP="005716CE">
      <w:pPr>
        <w:rPr>
          <w:b/>
          <w:bCs/>
        </w:rPr>
      </w:pPr>
    </w:p>
    <w:p w14:paraId="3E0E8C39" w14:textId="0979A572" w:rsidR="005716CE" w:rsidRPr="005716CE" w:rsidRDefault="005716CE" w:rsidP="005716CE">
      <w:r w:rsidRPr="005716CE">
        <w:rPr>
          <w:b/>
          <w:bCs/>
        </w:rPr>
        <w:t>D</w:t>
      </w:r>
      <w:r w:rsidR="00A02D24">
        <w:rPr>
          <w:b/>
          <w:bCs/>
        </w:rPr>
        <w:t>áta</w:t>
      </w:r>
      <w:r w:rsidRPr="005716CE">
        <w:t xml:space="preserve">: </w:t>
      </w:r>
      <w:r w:rsidRPr="005716CE">
        <w:tab/>
      </w:r>
      <w:r w:rsidRPr="005716CE">
        <w:tab/>
        <w:t>__________________________</w:t>
      </w:r>
    </w:p>
    <w:p w14:paraId="4F2640EC" w14:textId="77777777" w:rsidR="005716CE" w:rsidRPr="005716CE" w:rsidRDefault="005716CE" w:rsidP="005716CE"/>
    <w:p w14:paraId="09956BE3" w14:textId="77777777" w:rsidR="005716CE" w:rsidRPr="005716CE" w:rsidRDefault="005716CE" w:rsidP="005716CE"/>
    <w:p w14:paraId="4458A840" w14:textId="77777777" w:rsidR="005716CE" w:rsidRPr="005716CE" w:rsidRDefault="005716CE" w:rsidP="005716CE"/>
    <w:p w14:paraId="183B6F5A" w14:textId="5DAB4FD9" w:rsidR="005716CE" w:rsidRPr="005716CE" w:rsidRDefault="00A02D24" w:rsidP="005716CE">
      <w:r>
        <w:t xml:space="preserve">Fógra príobháideachta faoi choinne an fhoirm le haghaidh teacht a bheith ag an tsuibiacht ar a sonraí pearsanta. </w:t>
      </w:r>
    </w:p>
    <w:p w14:paraId="3B2B89D7" w14:textId="77777777" w:rsidR="005716CE" w:rsidRPr="005716CE" w:rsidRDefault="005716CE" w:rsidP="005716CE"/>
    <w:p w14:paraId="1053D526" w14:textId="2B20EE4E" w:rsidR="005716CE" w:rsidRPr="005716CE" w:rsidRDefault="00F8335D" w:rsidP="005716CE">
      <w:pPr>
        <w:rPr>
          <w:b/>
        </w:rPr>
      </w:pPr>
      <w:r>
        <w:rPr>
          <w:b/>
        </w:rPr>
        <w:t xml:space="preserve">Aidhm </w:t>
      </w:r>
    </w:p>
    <w:p w14:paraId="7B24D6B0" w14:textId="6CFEEA68" w:rsidR="005716CE" w:rsidRPr="005716CE" w:rsidRDefault="00F8335D" w:rsidP="005716CE">
      <w:r>
        <w:t xml:space="preserve">Is iad a leanas ná na cúiseanna a bhíonn do shonraí á phróiseas ag Comhairle Contae Lú: </w:t>
      </w:r>
    </w:p>
    <w:p w14:paraId="4F4D0D81" w14:textId="4BD23D13" w:rsidR="005716CE" w:rsidRPr="005716CE" w:rsidRDefault="00F8335D" w:rsidP="005716CE">
      <w:pPr>
        <w:numPr>
          <w:ilvl w:val="0"/>
          <w:numId w:val="3"/>
        </w:numPr>
      </w:pPr>
      <w:r>
        <w:t>Chun do chéannacht a fhíoraigh</w:t>
      </w:r>
      <w:r w:rsidR="005716CE" w:rsidRPr="005716CE">
        <w:t>.</w:t>
      </w:r>
    </w:p>
    <w:p w14:paraId="5A0BF989" w14:textId="5B1070AD" w:rsidR="005716CE" w:rsidRPr="005716CE" w:rsidRDefault="00F8335D" w:rsidP="005716CE">
      <w:pPr>
        <w:numPr>
          <w:ilvl w:val="0"/>
          <w:numId w:val="3"/>
        </w:numPr>
      </w:pPr>
      <w:r>
        <w:t>Chun do sheoladh a fhíoraigh</w:t>
      </w:r>
      <w:r w:rsidR="005716CE" w:rsidRPr="005716CE">
        <w:t>.</w:t>
      </w:r>
    </w:p>
    <w:p w14:paraId="1870D749" w14:textId="60136C83" w:rsidR="005716CE" w:rsidRPr="005716CE" w:rsidRDefault="00F8335D" w:rsidP="005716CE">
      <w:pPr>
        <w:numPr>
          <w:ilvl w:val="0"/>
          <w:numId w:val="3"/>
        </w:numPr>
      </w:pPr>
      <w:r>
        <w:t>Chun deimhnigh má tá tú thar 18.</w:t>
      </w:r>
    </w:p>
    <w:p w14:paraId="3BFFCF2E" w14:textId="5383FCD5" w:rsidR="005716CE" w:rsidRPr="005716CE" w:rsidRDefault="00F8335D" w:rsidP="005716CE">
      <w:pPr>
        <w:numPr>
          <w:ilvl w:val="0"/>
          <w:numId w:val="3"/>
        </w:numPr>
      </w:pPr>
      <w:r>
        <w:t>Chun na sonraí pearsanta faoi a chuir tú isteach an achainí a aithin</w:t>
      </w:r>
      <w:r w:rsidR="005716CE" w:rsidRPr="005716CE">
        <w:t>.</w:t>
      </w:r>
    </w:p>
    <w:p w14:paraId="5FBBF25F" w14:textId="77777777" w:rsidR="005716CE" w:rsidRPr="005716CE" w:rsidRDefault="005716CE" w:rsidP="005716CE"/>
    <w:p w14:paraId="484E1E79" w14:textId="3652B35D" w:rsidR="005716CE" w:rsidRPr="005716CE" w:rsidRDefault="00F8335D" w:rsidP="005716CE">
      <w:pPr>
        <w:rPr>
          <w:b/>
        </w:rPr>
      </w:pPr>
      <w:r>
        <w:rPr>
          <w:b/>
        </w:rPr>
        <w:t xml:space="preserve">Bonn Dlí </w:t>
      </w:r>
    </w:p>
    <w:p w14:paraId="77F3DA60" w14:textId="7F1569DD" w:rsidR="005716CE" w:rsidRPr="005716CE" w:rsidRDefault="00F8335D" w:rsidP="005716CE">
      <w:r>
        <w:t xml:space="preserve">Airteagal </w:t>
      </w:r>
      <w:r w:rsidR="00F36C5F">
        <w:t xml:space="preserve">12 den Rialachán Ginearálta maidir le Cosaint Sonraí. </w:t>
      </w:r>
    </w:p>
    <w:p w14:paraId="610D8D95" w14:textId="11051D34" w:rsidR="005716CE" w:rsidRPr="005716CE" w:rsidRDefault="00F36C5F" w:rsidP="005716CE">
      <w:r>
        <w:t xml:space="preserve">Sa chás nach gcuireann tú an t-eolas iarrtha ar fháil ar an fhoirm seo b'fhéidir nach mbeifí sé féideartha chun cóipeáil a chuir ar fháil de na sonraí ar rinneadh iarratas orthu. </w:t>
      </w:r>
    </w:p>
    <w:p w14:paraId="5FFD7EF1" w14:textId="77777777" w:rsidR="005716CE" w:rsidRPr="005716CE" w:rsidRDefault="005716CE" w:rsidP="005716CE"/>
    <w:p w14:paraId="1AFBE062" w14:textId="29039D48" w:rsidR="005716CE" w:rsidRPr="005716CE" w:rsidRDefault="00F36C5F" w:rsidP="005716CE">
      <w:pPr>
        <w:rPr>
          <w:b/>
        </w:rPr>
      </w:pPr>
      <w:r>
        <w:rPr>
          <w:b/>
        </w:rPr>
        <w:t>Catagóirí den saghas duine is ábhar do na sonraí iad</w:t>
      </w:r>
    </w:p>
    <w:p w14:paraId="4BDBDA9B" w14:textId="000137D1" w:rsidR="005716CE" w:rsidRPr="005716CE" w:rsidRDefault="00F36C5F" w:rsidP="005716CE">
      <w:pPr>
        <w:numPr>
          <w:ilvl w:val="0"/>
          <w:numId w:val="4"/>
        </w:numPr>
      </w:pPr>
      <w:r>
        <w:t xml:space="preserve">An duine atá an t-iarratas ar na sonraí a dhéanamh acu. </w:t>
      </w:r>
    </w:p>
    <w:p w14:paraId="4C5E3F54" w14:textId="77777777" w:rsidR="005716CE" w:rsidRPr="005716CE" w:rsidRDefault="005716CE" w:rsidP="005716CE"/>
    <w:p w14:paraId="56B05D3E" w14:textId="1524A07A" w:rsidR="005716CE" w:rsidRPr="005716CE" w:rsidRDefault="00F36C5F" w:rsidP="005716CE">
      <w:pPr>
        <w:rPr>
          <w:b/>
        </w:rPr>
      </w:pPr>
      <w:r>
        <w:rPr>
          <w:b/>
        </w:rPr>
        <w:t xml:space="preserve">Catagóirí de shonraí pearsanta </w:t>
      </w:r>
    </w:p>
    <w:p w14:paraId="46F60AA9" w14:textId="6E96501D" w:rsidR="005716CE" w:rsidRPr="005716CE" w:rsidRDefault="00F36C5F" w:rsidP="005716CE">
      <w:pPr>
        <w:numPr>
          <w:ilvl w:val="0"/>
          <w:numId w:val="5"/>
        </w:numPr>
      </w:pPr>
      <w:r>
        <w:t xml:space="preserve">Céannacht, chomh maith le huimhreacha tagartha a chuireadh ar fáil  </w:t>
      </w:r>
    </w:p>
    <w:p w14:paraId="6803C7E3" w14:textId="77FDB8C1" w:rsidR="005716CE" w:rsidRPr="005716CE" w:rsidRDefault="00C4791D" w:rsidP="005716CE">
      <w:pPr>
        <w:numPr>
          <w:ilvl w:val="0"/>
          <w:numId w:val="5"/>
        </w:numPr>
      </w:pPr>
      <w:r>
        <w:t xml:space="preserve">Seoladh agus aon sonraí teagmhála eile </w:t>
      </w:r>
    </w:p>
    <w:p w14:paraId="59EB0471" w14:textId="6E2CD2FC" w:rsidR="00EB6059" w:rsidRDefault="00C4791D" w:rsidP="00B91365">
      <w:pPr>
        <w:numPr>
          <w:ilvl w:val="0"/>
          <w:numId w:val="5"/>
        </w:numPr>
      </w:pPr>
      <w:r>
        <w:t xml:space="preserve">Sonraí de a dteagmháil le Comhairle Contae Lú. </w:t>
      </w:r>
    </w:p>
    <w:sectPr w:rsidR="00EB60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AA625" w14:textId="77777777" w:rsidR="006F394C" w:rsidRDefault="006F394C" w:rsidP="00951E35">
      <w:pPr>
        <w:spacing w:after="0" w:line="240" w:lineRule="auto"/>
      </w:pPr>
      <w:r>
        <w:separator/>
      </w:r>
    </w:p>
  </w:endnote>
  <w:endnote w:type="continuationSeparator" w:id="0">
    <w:p w14:paraId="7B450EDB" w14:textId="77777777" w:rsidR="006F394C" w:rsidRDefault="006F394C" w:rsidP="00951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37D2D" w14:textId="77777777" w:rsidR="006F394C" w:rsidRDefault="006F394C" w:rsidP="00951E35">
      <w:pPr>
        <w:spacing w:after="0" w:line="240" w:lineRule="auto"/>
      </w:pPr>
      <w:r>
        <w:separator/>
      </w:r>
    </w:p>
  </w:footnote>
  <w:footnote w:type="continuationSeparator" w:id="0">
    <w:p w14:paraId="6BC3F465" w14:textId="77777777" w:rsidR="006F394C" w:rsidRDefault="006F394C" w:rsidP="00951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C6A8B"/>
    <w:multiLevelType w:val="hybridMultilevel"/>
    <w:tmpl w:val="3F725A86"/>
    <w:lvl w:ilvl="0" w:tplc="EA265062">
      <w:start w:val="1"/>
      <w:numFmt w:val="lowerLetter"/>
      <w:lvlText w:val="%1)"/>
      <w:lvlJc w:val="left"/>
      <w:pPr>
        <w:ind w:left="390" w:hanging="360"/>
      </w:pPr>
    </w:lvl>
    <w:lvl w:ilvl="1" w:tplc="04090019">
      <w:start w:val="1"/>
      <w:numFmt w:val="lowerLetter"/>
      <w:lvlText w:val="%2."/>
      <w:lvlJc w:val="left"/>
      <w:pPr>
        <w:ind w:left="1110" w:hanging="360"/>
      </w:pPr>
    </w:lvl>
    <w:lvl w:ilvl="2" w:tplc="0409001B">
      <w:start w:val="1"/>
      <w:numFmt w:val="lowerRoman"/>
      <w:lvlText w:val="%3."/>
      <w:lvlJc w:val="right"/>
      <w:pPr>
        <w:ind w:left="1830" w:hanging="180"/>
      </w:pPr>
    </w:lvl>
    <w:lvl w:ilvl="3" w:tplc="0409000F">
      <w:start w:val="1"/>
      <w:numFmt w:val="decimal"/>
      <w:lvlText w:val="%4."/>
      <w:lvlJc w:val="left"/>
      <w:pPr>
        <w:ind w:left="2550" w:hanging="360"/>
      </w:pPr>
    </w:lvl>
    <w:lvl w:ilvl="4" w:tplc="04090019">
      <w:start w:val="1"/>
      <w:numFmt w:val="lowerLetter"/>
      <w:lvlText w:val="%5."/>
      <w:lvlJc w:val="left"/>
      <w:pPr>
        <w:ind w:left="3270" w:hanging="360"/>
      </w:pPr>
    </w:lvl>
    <w:lvl w:ilvl="5" w:tplc="0409001B">
      <w:start w:val="1"/>
      <w:numFmt w:val="lowerRoman"/>
      <w:lvlText w:val="%6."/>
      <w:lvlJc w:val="right"/>
      <w:pPr>
        <w:ind w:left="3990" w:hanging="180"/>
      </w:pPr>
    </w:lvl>
    <w:lvl w:ilvl="6" w:tplc="0409000F">
      <w:start w:val="1"/>
      <w:numFmt w:val="decimal"/>
      <w:lvlText w:val="%7."/>
      <w:lvlJc w:val="left"/>
      <w:pPr>
        <w:ind w:left="4710" w:hanging="360"/>
      </w:pPr>
    </w:lvl>
    <w:lvl w:ilvl="7" w:tplc="04090019">
      <w:start w:val="1"/>
      <w:numFmt w:val="lowerLetter"/>
      <w:lvlText w:val="%8."/>
      <w:lvlJc w:val="left"/>
      <w:pPr>
        <w:ind w:left="5430" w:hanging="360"/>
      </w:pPr>
    </w:lvl>
    <w:lvl w:ilvl="8" w:tplc="0409001B">
      <w:start w:val="1"/>
      <w:numFmt w:val="lowerRoman"/>
      <w:lvlText w:val="%9."/>
      <w:lvlJc w:val="right"/>
      <w:pPr>
        <w:ind w:left="6150" w:hanging="180"/>
      </w:pPr>
    </w:lvl>
  </w:abstractNum>
  <w:abstractNum w:abstractNumId="1" w15:restartNumberingAfterBreak="0">
    <w:nsid w:val="2E8F6089"/>
    <w:multiLevelType w:val="hybridMultilevel"/>
    <w:tmpl w:val="1EBA1F2C"/>
    <w:lvl w:ilvl="0" w:tplc="562C4644">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64BD6E48"/>
    <w:multiLevelType w:val="hybridMultilevel"/>
    <w:tmpl w:val="3CC84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FCF2B75"/>
    <w:multiLevelType w:val="hybridMultilevel"/>
    <w:tmpl w:val="A75AC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0E009E6"/>
    <w:multiLevelType w:val="hybridMultilevel"/>
    <w:tmpl w:val="BEB25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280313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6322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774826">
    <w:abstractNumId w:val="2"/>
  </w:num>
  <w:num w:numId="4" w16cid:durableId="85657548">
    <w:abstractNumId w:val="3"/>
  </w:num>
  <w:num w:numId="5" w16cid:durableId="573664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059"/>
    <w:rsid w:val="00004CC6"/>
    <w:rsid w:val="00063B0C"/>
    <w:rsid w:val="000F6FC0"/>
    <w:rsid w:val="001319AF"/>
    <w:rsid w:val="002746B0"/>
    <w:rsid w:val="00302FF1"/>
    <w:rsid w:val="00463C19"/>
    <w:rsid w:val="00531751"/>
    <w:rsid w:val="00534C27"/>
    <w:rsid w:val="005716CE"/>
    <w:rsid w:val="005D0959"/>
    <w:rsid w:val="006077E6"/>
    <w:rsid w:val="006F394C"/>
    <w:rsid w:val="0088367A"/>
    <w:rsid w:val="00885652"/>
    <w:rsid w:val="00911341"/>
    <w:rsid w:val="00950A42"/>
    <w:rsid w:val="0095188E"/>
    <w:rsid w:val="00951E35"/>
    <w:rsid w:val="00A02D24"/>
    <w:rsid w:val="00A040A5"/>
    <w:rsid w:val="00BD0F80"/>
    <w:rsid w:val="00C4791D"/>
    <w:rsid w:val="00CA636C"/>
    <w:rsid w:val="00D258CF"/>
    <w:rsid w:val="00D66FB7"/>
    <w:rsid w:val="00E22F57"/>
    <w:rsid w:val="00EB6059"/>
    <w:rsid w:val="00F36C5F"/>
    <w:rsid w:val="00F833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00437"/>
  <w15:chartTrackingRefBased/>
  <w15:docId w15:val="{205C2345-A42C-4D1B-857A-281E95A0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ga-IE"/>
    </w:rPr>
  </w:style>
  <w:style w:type="paragraph" w:styleId="Heading1">
    <w:name w:val="heading 1"/>
    <w:basedOn w:val="Normal"/>
    <w:next w:val="Normal"/>
    <w:link w:val="Heading1Char"/>
    <w:uiPriority w:val="9"/>
    <w:qFormat/>
    <w:rsid w:val="00EB60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60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0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0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0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0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0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0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0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0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60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0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0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0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059"/>
    <w:rPr>
      <w:rFonts w:eastAsiaTheme="majorEastAsia" w:cstheme="majorBidi"/>
      <w:color w:val="272727" w:themeColor="text1" w:themeTint="D8"/>
    </w:rPr>
  </w:style>
  <w:style w:type="paragraph" w:styleId="Title">
    <w:name w:val="Title"/>
    <w:basedOn w:val="Normal"/>
    <w:next w:val="Normal"/>
    <w:link w:val="TitleChar"/>
    <w:uiPriority w:val="10"/>
    <w:qFormat/>
    <w:rsid w:val="00EB6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0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059"/>
    <w:pPr>
      <w:spacing w:before="160"/>
      <w:jc w:val="center"/>
    </w:pPr>
    <w:rPr>
      <w:i/>
      <w:iCs/>
      <w:color w:val="404040" w:themeColor="text1" w:themeTint="BF"/>
    </w:rPr>
  </w:style>
  <w:style w:type="character" w:customStyle="1" w:styleId="QuoteChar">
    <w:name w:val="Quote Char"/>
    <w:basedOn w:val="DefaultParagraphFont"/>
    <w:link w:val="Quote"/>
    <w:uiPriority w:val="29"/>
    <w:rsid w:val="00EB6059"/>
    <w:rPr>
      <w:i/>
      <w:iCs/>
      <w:color w:val="404040" w:themeColor="text1" w:themeTint="BF"/>
    </w:rPr>
  </w:style>
  <w:style w:type="paragraph" w:styleId="ListParagraph">
    <w:name w:val="List Paragraph"/>
    <w:basedOn w:val="Normal"/>
    <w:uiPriority w:val="34"/>
    <w:qFormat/>
    <w:rsid w:val="00EB6059"/>
    <w:pPr>
      <w:ind w:left="720"/>
      <w:contextualSpacing/>
    </w:pPr>
  </w:style>
  <w:style w:type="character" w:styleId="IntenseEmphasis">
    <w:name w:val="Intense Emphasis"/>
    <w:basedOn w:val="DefaultParagraphFont"/>
    <w:uiPriority w:val="21"/>
    <w:qFormat/>
    <w:rsid w:val="00EB6059"/>
    <w:rPr>
      <w:i/>
      <w:iCs/>
      <w:color w:val="0F4761" w:themeColor="accent1" w:themeShade="BF"/>
    </w:rPr>
  </w:style>
  <w:style w:type="paragraph" w:styleId="IntenseQuote">
    <w:name w:val="Intense Quote"/>
    <w:basedOn w:val="Normal"/>
    <w:next w:val="Normal"/>
    <w:link w:val="IntenseQuoteChar"/>
    <w:uiPriority w:val="30"/>
    <w:qFormat/>
    <w:rsid w:val="00EB6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059"/>
    <w:rPr>
      <w:i/>
      <w:iCs/>
      <w:color w:val="0F4761" w:themeColor="accent1" w:themeShade="BF"/>
    </w:rPr>
  </w:style>
  <w:style w:type="character" w:styleId="IntenseReference">
    <w:name w:val="Intense Reference"/>
    <w:basedOn w:val="DefaultParagraphFont"/>
    <w:uiPriority w:val="32"/>
    <w:qFormat/>
    <w:rsid w:val="00EB6059"/>
    <w:rPr>
      <w:b/>
      <w:bCs/>
      <w:smallCaps/>
      <w:color w:val="0F4761" w:themeColor="accent1" w:themeShade="BF"/>
      <w:spacing w:val="5"/>
    </w:rPr>
  </w:style>
  <w:style w:type="table" w:styleId="TableGrid">
    <w:name w:val="Table Grid"/>
    <w:basedOn w:val="TableNormal"/>
    <w:uiPriority w:val="39"/>
    <w:rsid w:val="0057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16CE"/>
    <w:rPr>
      <w:color w:val="467886" w:themeColor="hyperlink"/>
      <w:u w:val="single"/>
    </w:rPr>
  </w:style>
  <w:style w:type="character" w:styleId="UnresolvedMention">
    <w:name w:val="Unresolved Mention"/>
    <w:basedOn w:val="DefaultParagraphFont"/>
    <w:uiPriority w:val="99"/>
    <w:semiHidden/>
    <w:unhideWhenUsed/>
    <w:rsid w:val="005716CE"/>
    <w:rPr>
      <w:color w:val="605E5C"/>
      <w:shd w:val="clear" w:color="auto" w:fill="E1DFDD"/>
    </w:rPr>
  </w:style>
  <w:style w:type="paragraph" w:styleId="EndnoteText">
    <w:name w:val="endnote text"/>
    <w:basedOn w:val="Normal"/>
    <w:link w:val="EndnoteTextChar"/>
    <w:uiPriority w:val="99"/>
    <w:semiHidden/>
    <w:unhideWhenUsed/>
    <w:rsid w:val="00951E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1E35"/>
    <w:rPr>
      <w:sz w:val="20"/>
      <w:szCs w:val="20"/>
      <w:lang w:val="ga-IE"/>
    </w:rPr>
  </w:style>
  <w:style w:type="character" w:styleId="EndnoteReference">
    <w:name w:val="endnote reference"/>
    <w:basedOn w:val="DefaultParagraphFont"/>
    <w:uiPriority w:val="99"/>
    <w:semiHidden/>
    <w:unhideWhenUsed/>
    <w:rsid w:val="00951E35"/>
    <w:rPr>
      <w:vertAlign w:val="superscript"/>
    </w:rPr>
  </w:style>
  <w:style w:type="paragraph" w:styleId="FootnoteText">
    <w:name w:val="footnote text"/>
    <w:basedOn w:val="Normal"/>
    <w:link w:val="FootnoteTextChar"/>
    <w:uiPriority w:val="99"/>
    <w:semiHidden/>
    <w:unhideWhenUsed/>
    <w:rsid w:val="00D25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58CF"/>
    <w:rPr>
      <w:sz w:val="20"/>
      <w:szCs w:val="20"/>
      <w:lang w:val="ga-IE"/>
    </w:rPr>
  </w:style>
  <w:style w:type="character" w:styleId="FootnoteReference">
    <w:name w:val="footnote reference"/>
    <w:basedOn w:val="DefaultParagraphFont"/>
    <w:uiPriority w:val="99"/>
    <w:semiHidden/>
    <w:unhideWhenUsed/>
    <w:rsid w:val="00D258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9689972">
      <w:bodyDiv w:val="1"/>
      <w:marLeft w:val="0"/>
      <w:marRight w:val="0"/>
      <w:marTop w:val="0"/>
      <w:marBottom w:val="0"/>
      <w:divBdr>
        <w:top w:val="none" w:sz="0" w:space="0" w:color="auto"/>
        <w:left w:val="none" w:sz="0" w:space="0" w:color="auto"/>
        <w:bottom w:val="none" w:sz="0" w:space="0" w:color="auto"/>
        <w:right w:val="none" w:sz="0" w:space="0" w:color="auto"/>
      </w:divBdr>
    </w:div>
    <w:div w:id="130646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taprotection@louthcoco.ie" TargetMode="External"/><Relationship Id="rId4" Type="http://schemas.openxmlformats.org/officeDocument/2006/relationships/settings" Target="settings.xml"/><Relationship Id="rId9" Type="http://schemas.openxmlformats.org/officeDocument/2006/relationships/image" Target="cid:image001.jpg@01D50F2D.AC241B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3E4C1-101E-462B-A888-D338BF71C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Louth County Council</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Conall Quinn</dc:creator>
  <cp:keywords/>
  <dc:description/>
  <cp:lastModifiedBy>Conall Quinn</cp:lastModifiedBy>
  <cp:revision>17</cp:revision>
  <dcterms:created xsi:type="dcterms:W3CDTF">2024-07-17T09:12:00Z</dcterms:created>
  <dcterms:modified xsi:type="dcterms:W3CDTF">2024-08-16T13:41:00Z</dcterms:modified>
</cp:coreProperties>
</file>