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A9" w:rsidRPr="00AB6D6B" w:rsidRDefault="00E52AA9" w:rsidP="0031410C">
      <w:pPr>
        <w:jc w:val="both"/>
        <w:rPr>
          <w:rFonts w:ascii="Arial" w:hAnsi="Arial" w:cs="Arial"/>
          <w:sz w:val="20"/>
          <w:szCs w:val="20"/>
          <w:lang w:val="en-GB"/>
        </w:rPr>
      </w:pPr>
      <w:r w:rsidRPr="00AB6D6B">
        <w:rPr>
          <w:rFonts w:ascii="Arial" w:hAnsi="Arial" w:cs="Arial"/>
          <w:sz w:val="20"/>
          <w:szCs w:val="20"/>
          <w:lang w:val="en-GB"/>
        </w:rPr>
        <w:t xml:space="preserve">In addressing the recent IBAL 2021 survey results for Drogheda, it is worth referencing IBAL’s own emphasis in particular on areas of visitor attraction as per their National Release Report </w:t>
      </w:r>
    </w:p>
    <w:p w:rsidR="00E52AA9" w:rsidRPr="00AB6D6B" w:rsidRDefault="00E52AA9" w:rsidP="0031410C">
      <w:pPr>
        <w:jc w:val="both"/>
        <w:rPr>
          <w:lang w:val="en-IE"/>
        </w:rPr>
      </w:pPr>
    </w:p>
    <w:p w:rsidR="00E52AA9" w:rsidRPr="00AB6D6B" w:rsidRDefault="00E52AA9" w:rsidP="0031410C">
      <w:pPr>
        <w:ind w:left="720"/>
        <w:jc w:val="both"/>
        <w:rPr>
          <w:i/>
          <w:iCs/>
          <w:sz w:val="20"/>
          <w:szCs w:val="20"/>
          <w:lang w:val="en-IE"/>
        </w:rPr>
      </w:pPr>
      <w:r w:rsidRPr="00AB6D6B">
        <w:rPr>
          <w:i/>
          <w:iCs/>
          <w:sz w:val="20"/>
          <w:szCs w:val="20"/>
        </w:rPr>
        <w:t>“As we invest in promotional drives and build city hotels in anticipation of more visitors, we need to be mindful of the littered environment we are presenting to them.”</w:t>
      </w:r>
    </w:p>
    <w:p w:rsidR="00E52AA9" w:rsidRPr="00AB6D6B" w:rsidRDefault="00E52AA9" w:rsidP="0031410C">
      <w:pPr>
        <w:ind w:left="720"/>
        <w:jc w:val="both"/>
        <w:rPr>
          <w:b/>
          <w:bCs/>
          <w:i/>
          <w:iCs/>
          <w:sz w:val="20"/>
          <w:szCs w:val="20"/>
          <w:lang w:val="en-IE"/>
        </w:rPr>
      </w:pPr>
      <w:r w:rsidRPr="00AB6D6B">
        <w:rPr>
          <w:b/>
          <w:bCs/>
          <w:i/>
          <w:iCs/>
          <w:sz w:val="20"/>
          <w:szCs w:val="20"/>
          <w:lang w:val="en-IE"/>
        </w:rPr>
        <w:t>Editors note:</w:t>
      </w:r>
    </w:p>
    <w:p w:rsidR="00E52AA9" w:rsidRPr="00AB6D6B" w:rsidRDefault="00E52AA9" w:rsidP="0031410C">
      <w:pPr>
        <w:ind w:left="720"/>
        <w:jc w:val="both"/>
        <w:rPr>
          <w:i/>
          <w:iCs/>
          <w:sz w:val="20"/>
          <w:szCs w:val="20"/>
          <w:lang w:val="en-GB"/>
        </w:rPr>
      </w:pPr>
      <w:r w:rsidRPr="00AB6D6B">
        <w:rPr>
          <w:i/>
          <w:iCs/>
          <w:sz w:val="20"/>
          <w:szCs w:val="20"/>
          <w:lang w:val="en-GB"/>
        </w:rPr>
        <w:t xml:space="preserve">Set up in 1996, Irish Business Against Litter is an alliance of companies sharing a belief that continued economic prosperity - notably in the areas of tourism, food and direct foreign investment - is contingent on a clean, litter-free environment. </w:t>
      </w:r>
    </w:p>
    <w:p w:rsidR="00E52AA9" w:rsidRPr="00AB6D6B" w:rsidRDefault="00E52AA9" w:rsidP="0031410C">
      <w:pPr>
        <w:ind w:left="720"/>
        <w:jc w:val="both"/>
        <w:rPr>
          <w:sz w:val="20"/>
          <w:szCs w:val="20"/>
          <w:lang w:val="en-IE"/>
        </w:rPr>
      </w:pPr>
      <w:r w:rsidRPr="00AB6D6B">
        <w:rPr>
          <w:i/>
          <w:iCs/>
          <w:sz w:val="20"/>
          <w:szCs w:val="20"/>
          <w:lang w:val="en-IE"/>
        </w:rPr>
        <w:t xml:space="preserve">As part of the IBAL Anti-Litter League, An </w:t>
      </w:r>
      <w:proofErr w:type="spellStart"/>
      <w:r w:rsidRPr="00AB6D6B">
        <w:rPr>
          <w:i/>
          <w:iCs/>
          <w:sz w:val="20"/>
          <w:szCs w:val="20"/>
          <w:lang w:val="en-IE"/>
        </w:rPr>
        <w:t>Taisce</w:t>
      </w:r>
      <w:proofErr w:type="spellEnd"/>
      <w:r w:rsidRPr="00AB6D6B">
        <w:rPr>
          <w:i/>
          <w:iCs/>
          <w:sz w:val="20"/>
          <w:szCs w:val="20"/>
          <w:lang w:val="en-IE"/>
        </w:rPr>
        <w:t xml:space="preserve"> monitors towns independently and in accordance with international grading standards</w:t>
      </w:r>
      <w:r w:rsidRPr="00AB6D6B">
        <w:rPr>
          <w:sz w:val="20"/>
          <w:szCs w:val="20"/>
          <w:lang w:val="en-IE"/>
        </w:rPr>
        <w:t>.</w:t>
      </w:r>
    </w:p>
    <w:p w:rsidR="00E52AA9" w:rsidRPr="00AB6D6B" w:rsidRDefault="00E52AA9" w:rsidP="0031410C">
      <w:pPr>
        <w:jc w:val="both"/>
        <w:rPr>
          <w:rFonts w:ascii="Arial" w:hAnsi="Arial" w:cs="Arial"/>
          <w:sz w:val="20"/>
          <w:szCs w:val="20"/>
          <w:lang w:val="en-IE"/>
        </w:rPr>
      </w:pPr>
    </w:p>
    <w:p w:rsidR="00E52AA9" w:rsidRPr="00AB6D6B" w:rsidRDefault="00E52AA9" w:rsidP="0031410C">
      <w:pPr>
        <w:jc w:val="both"/>
        <w:rPr>
          <w:rFonts w:ascii="Arial" w:hAnsi="Arial" w:cs="Arial"/>
          <w:sz w:val="20"/>
          <w:szCs w:val="20"/>
          <w:lang w:val="en-GB"/>
        </w:rPr>
      </w:pPr>
      <w:r w:rsidRPr="00AB6D6B">
        <w:rPr>
          <w:rFonts w:ascii="Arial" w:hAnsi="Arial" w:cs="Arial"/>
          <w:sz w:val="20"/>
          <w:szCs w:val="20"/>
          <w:lang w:val="en-GB"/>
        </w:rPr>
        <w:t>It has to be acknowledged that Drogheda town centre received good results and this is the most trafficked area of the town with most visibility to residents and visitors alike. The sites that scored poo</w:t>
      </w:r>
      <w:r w:rsidR="00CF3391">
        <w:rPr>
          <w:rFonts w:ascii="Arial" w:hAnsi="Arial" w:cs="Arial"/>
          <w:sz w:val="20"/>
          <w:szCs w:val="20"/>
          <w:lang w:val="en-GB"/>
        </w:rPr>
        <w:t>rly are in less prominent areas</w:t>
      </w:r>
      <w:r w:rsidR="00AB6D6B" w:rsidRPr="00AB6D6B">
        <w:rPr>
          <w:rFonts w:ascii="Arial" w:hAnsi="Arial" w:cs="Arial"/>
          <w:sz w:val="20"/>
          <w:szCs w:val="20"/>
          <w:lang w:val="en-GB"/>
        </w:rPr>
        <w:t>.</w:t>
      </w:r>
    </w:p>
    <w:p w:rsidR="00E52AA9" w:rsidRPr="00AB6D6B" w:rsidRDefault="00E52AA9" w:rsidP="0031410C">
      <w:pPr>
        <w:jc w:val="both"/>
        <w:rPr>
          <w:rFonts w:ascii="Arial" w:hAnsi="Arial" w:cs="Arial"/>
          <w:sz w:val="20"/>
          <w:szCs w:val="20"/>
          <w:lang w:val="en-GB"/>
        </w:rPr>
      </w:pPr>
    </w:p>
    <w:p w:rsidR="00E52AA9" w:rsidRPr="00AB6D6B" w:rsidRDefault="00E52AA9" w:rsidP="0031410C">
      <w:pPr>
        <w:pStyle w:val="ListParagraph"/>
        <w:ind w:left="0"/>
        <w:jc w:val="both"/>
        <w:rPr>
          <w:rFonts w:ascii="Arial" w:hAnsi="Arial" w:cs="Arial"/>
          <w:b/>
          <w:bCs/>
          <w:sz w:val="20"/>
          <w:szCs w:val="20"/>
          <w:lang w:val="en-GB"/>
        </w:rPr>
      </w:pPr>
      <w:r w:rsidRPr="00AB6D6B">
        <w:rPr>
          <w:rFonts w:ascii="Arial" w:hAnsi="Arial" w:cs="Arial"/>
          <w:sz w:val="20"/>
          <w:szCs w:val="20"/>
          <w:lang w:val="en-GB"/>
        </w:rPr>
        <w:t>The area engineer has commented that timing of the survey was not optimal – it occurred on Sun 15th August in late morning/afternoon, at a time when council resource deployment is at a minimum, and preceded the normally scheduled post-weekend Monday morning clean-ups of weekend dumping at clothes banks and bottle banks.</w:t>
      </w:r>
      <w:r w:rsidRPr="00AB6D6B">
        <w:rPr>
          <w:rFonts w:ascii="Arial" w:hAnsi="Arial" w:cs="Arial"/>
          <w:b/>
          <w:bCs/>
          <w:sz w:val="20"/>
          <w:szCs w:val="20"/>
          <w:lang w:val="en-GB"/>
        </w:rPr>
        <w:t xml:space="preserve"> </w:t>
      </w:r>
      <w:r w:rsidRPr="00AB6D6B">
        <w:rPr>
          <w:rFonts w:ascii="Arial" w:hAnsi="Arial" w:cs="Arial"/>
          <w:sz w:val="20"/>
          <w:szCs w:val="20"/>
          <w:lang w:val="en-GB"/>
        </w:rPr>
        <w:t>Thus, conditions in the town at most other times of the week would have presented a significantly better picture.</w:t>
      </w:r>
    </w:p>
    <w:p w:rsidR="00AB6D6B" w:rsidRPr="00AB6D6B" w:rsidRDefault="00AB6D6B" w:rsidP="0031410C">
      <w:pPr>
        <w:pStyle w:val="ListParagraph"/>
        <w:jc w:val="both"/>
        <w:rPr>
          <w:rFonts w:ascii="Arial" w:hAnsi="Arial" w:cs="Arial"/>
          <w:b/>
          <w:bCs/>
          <w:sz w:val="20"/>
          <w:szCs w:val="20"/>
          <w:lang w:val="en-GB"/>
        </w:rPr>
      </w:pPr>
    </w:p>
    <w:p w:rsidR="00AB6D6B" w:rsidRPr="00AB6D6B" w:rsidRDefault="00AB6D6B" w:rsidP="0031410C">
      <w:pPr>
        <w:jc w:val="both"/>
        <w:rPr>
          <w:rFonts w:ascii="Arial" w:hAnsi="Arial" w:cs="Arial"/>
          <w:b/>
          <w:bCs/>
          <w:sz w:val="20"/>
          <w:szCs w:val="20"/>
          <w:lang w:val="en-GB"/>
        </w:rPr>
      </w:pPr>
      <w:r w:rsidRPr="00AB6D6B">
        <w:rPr>
          <w:rFonts w:ascii="Arial" w:hAnsi="Arial" w:cs="Arial"/>
          <w:b/>
          <w:bCs/>
          <w:sz w:val="20"/>
          <w:szCs w:val="20"/>
          <w:lang w:val="en-GB"/>
        </w:rPr>
        <w:t xml:space="preserve">Planned actions </w:t>
      </w:r>
    </w:p>
    <w:p w:rsidR="00AB6D6B" w:rsidRPr="00AB6D6B" w:rsidRDefault="00AB6D6B" w:rsidP="0031410C">
      <w:pPr>
        <w:jc w:val="both"/>
        <w:rPr>
          <w:rFonts w:ascii="Arial" w:hAnsi="Arial" w:cs="Arial"/>
          <w:b/>
          <w:bCs/>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Action 1</w:t>
      </w:r>
      <w:r w:rsidRPr="00AB6D6B">
        <w:rPr>
          <w:rFonts w:ascii="Arial" w:hAnsi="Arial" w:cs="Arial"/>
          <w:sz w:val="20"/>
          <w:szCs w:val="20"/>
          <w:lang w:val="en-GB"/>
        </w:rPr>
        <w:t xml:space="preserve"> U</w:t>
      </w:r>
      <w:r w:rsidR="00E52AA9" w:rsidRPr="00AB6D6B">
        <w:rPr>
          <w:rFonts w:ascii="Arial" w:hAnsi="Arial" w:cs="Arial"/>
          <w:sz w:val="20"/>
          <w:szCs w:val="20"/>
          <w:lang w:val="en-GB"/>
        </w:rPr>
        <w:t xml:space="preserve">sing funding from the 2021 litter infrastructure fund, Louth County Council will be deploying an additional 31 solar powered compacting bins (with significantly increased capacity over and above that provided by standard bins) throughout the county during the </w:t>
      </w:r>
      <w:r w:rsidR="0053323C">
        <w:rPr>
          <w:rFonts w:ascii="Arial" w:hAnsi="Arial" w:cs="Arial"/>
          <w:sz w:val="20"/>
          <w:szCs w:val="20"/>
          <w:lang w:val="en-GB"/>
        </w:rPr>
        <w:t>coming months.</w:t>
      </w:r>
      <w:bookmarkStart w:id="0" w:name="_GoBack"/>
      <w:bookmarkEnd w:id="0"/>
      <w:r w:rsidR="00E52AA9" w:rsidRPr="00AB6D6B">
        <w:rPr>
          <w:rFonts w:ascii="Arial" w:hAnsi="Arial" w:cs="Arial"/>
          <w:sz w:val="20"/>
          <w:szCs w:val="20"/>
          <w:lang w:val="en-GB"/>
        </w:rPr>
        <w:t xml:space="preserve"> Ten of these will be deployed around the urban area of Drogheda at locations chosen by the area engineer on the basis of need and litter prevalence. </w:t>
      </w:r>
    </w:p>
    <w:p w:rsidR="00E52AA9" w:rsidRPr="00AB6D6B" w:rsidRDefault="00E52AA9" w:rsidP="0031410C">
      <w:pPr>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Action 2</w:t>
      </w:r>
      <w:r w:rsidRPr="00AB6D6B">
        <w:rPr>
          <w:rFonts w:ascii="Arial" w:hAnsi="Arial" w:cs="Arial"/>
          <w:sz w:val="20"/>
          <w:szCs w:val="20"/>
          <w:lang w:val="en-GB"/>
        </w:rPr>
        <w:t xml:space="preserve"> </w:t>
      </w:r>
      <w:r w:rsidR="00E52AA9" w:rsidRPr="00AB6D6B">
        <w:rPr>
          <w:rFonts w:ascii="Arial" w:hAnsi="Arial" w:cs="Arial"/>
          <w:sz w:val="20"/>
          <w:szCs w:val="20"/>
          <w:lang w:val="en-GB"/>
        </w:rPr>
        <w:t xml:space="preserve"> the areas highlighted in the IBAL report will receive increased attention from the street sweeping teams and the litter wardens over the coming period to endeavour to improve the situation that pertain. This will include the use of signposting etc. </w:t>
      </w:r>
    </w:p>
    <w:p w:rsidR="00AB6D6B" w:rsidRPr="00AB6D6B" w:rsidRDefault="00AB6D6B" w:rsidP="0031410C">
      <w:pPr>
        <w:jc w:val="both"/>
        <w:rPr>
          <w:rFonts w:ascii="Arial" w:hAnsi="Arial" w:cs="Arial"/>
          <w:sz w:val="20"/>
          <w:szCs w:val="20"/>
          <w:lang w:val="en-GB"/>
        </w:rPr>
      </w:pPr>
    </w:p>
    <w:p w:rsidR="00AB6D6B"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Action 3</w:t>
      </w:r>
      <w:r w:rsidRPr="00AB6D6B">
        <w:rPr>
          <w:rFonts w:ascii="Arial" w:hAnsi="Arial" w:cs="Arial"/>
          <w:sz w:val="20"/>
          <w:szCs w:val="20"/>
          <w:lang w:val="en-GB"/>
        </w:rPr>
        <w:t xml:space="preserve">  The  loss of CCTV deployment to enable gathering of evidence to prosecute offenders for littering and dumping has be extremely detrimental to the Councils ability to enforce the law and in particular more remote locations . Once the law permits, the deployment of CCTV the Council will once again be considered as an enforcement tool in these areas.</w:t>
      </w:r>
    </w:p>
    <w:p w:rsidR="00E52AA9" w:rsidRPr="00AB6D6B" w:rsidRDefault="00E52AA9" w:rsidP="0031410C">
      <w:pPr>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4</w:t>
      </w:r>
      <w:r w:rsidRPr="00AB6D6B">
        <w:rPr>
          <w:rFonts w:ascii="Arial" w:hAnsi="Arial" w:cs="Arial"/>
          <w:sz w:val="20"/>
          <w:szCs w:val="20"/>
          <w:lang w:val="en-GB"/>
        </w:rPr>
        <w:t xml:space="preserve">  </w:t>
      </w:r>
      <w:r w:rsidR="00E52AA9" w:rsidRPr="00AB6D6B">
        <w:rPr>
          <w:rFonts w:ascii="Arial" w:hAnsi="Arial" w:cs="Arial"/>
          <w:sz w:val="20"/>
          <w:szCs w:val="20"/>
          <w:lang w:val="en-GB"/>
        </w:rPr>
        <w:t>in</w:t>
      </w:r>
      <w:proofErr w:type="gramEnd"/>
      <w:r w:rsidR="00E52AA9" w:rsidRPr="00AB6D6B">
        <w:rPr>
          <w:rFonts w:ascii="Arial" w:hAnsi="Arial" w:cs="Arial"/>
          <w:sz w:val="20"/>
          <w:szCs w:val="20"/>
          <w:lang w:val="en-GB"/>
        </w:rPr>
        <w:t xml:space="preserve"> relation to bottle banks, our bottle bank contractor comments as follows:</w:t>
      </w:r>
    </w:p>
    <w:p w:rsidR="00E52AA9" w:rsidRPr="00AB6D6B" w:rsidRDefault="00E52AA9" w:rsidP="0031410C">
      <w:pPr>
        <w:jc w:val="both"/>
        <w:rPr>
          <w:lang w:val="en-IE"/>
        </w:rPr>
      </w:pPr>
    </w:p>
    <w:p w:rsidR="00E52AA9" w:rsidRPr="00AB6D6B" w:rsidRDefault="00E52AA9" w:rsidP="0031410C">
      <w:pPr>
        <w:ind w:left="720"/>
        <w:jc w:val="both"/>
        <w:rPr>
          <w:lang w:val="en-IE"/>
        </w:rPr>
      </w:pPr>
      <w:r w:rsidRPr="00AB6D6B">
        <w:rPr>
          <w:lang w:val="en-IE"/>
        </w:rPr>
        <w:t xml:space="preserve">“Last year at the peak of the Covid 19 pandemic, the bring bank network across Ireland did come under severe levels of pressure for which it was never designed. Despite the pressures brought on by the pandemic, the number of call </w:t>
      </w:r>
      <w:proofErr w:type="gramStart"/>
      <w:r w:rsidRPr="00AB6D6B">
        <w:rPr>
          <w:lang w:val="en-IE"/>
        </w:rPr>
        <w:t>ins</w:t>
      </w:r>
      <w:proofErr w:type="gramEnd"/>
      <w:r w:rsidRPr="00AB6D6B">
        <w:rPr>
          <w:lang w:val="en-IE"/>
        </w:rPr>
        <w:t xml:space="preserve"> received relating to the sites in Drogheda was minimal at less than an average of 2 calls per site for the year. January (typically the busiest month of the year) 2021 saw everyone based at home with all glass consumption going through the bring bank system with virtually none passing through the commercial sector. For last January, we registered just 5 </w:t>
      </w:r>
      <w:proofErr w:type="gramStart"/>
      <w:r w:rsidRPr="00AB6D6B">
        <w:rPr>
          <w:lang w:val="en-IE"/>
        </w:rPr>
        <w:t>call</w:t>
      </w:r>
      <w:proofErr w:type="gramEnd"/>
      <w:r w:rsidRPr="00AB6D6B">
        <w:rPr>
          <w:lang w:val="en-IE"/>
        </w:rPr>
        <w:t xml:space="preserve"> ins relating to all 30 bring banks across County Louth.</w:t>
      </w:r>
    </w:p>
    <w:p w:rsidR="00E52AA9" w:rsidRPr="00AB6D6B" w:rsidRDefault="00E52AA9" w:rsidP="0031410C">
      <w:pPr>
        <w:ind w:left="720"/>
        <w:jc w:val="both"/>
        <w:rPr>
          <w:lang w:val="en-IE"/>
        </w:rPr>
      </w:pPr>
      <w:r w:rsidRPr="00AB6D6B">
        <w:rPr>
          <w:lang w:val="en-IE"/>
        </w:rPr>
        <w:t xml:space="preserve">Bring sites are, in effect, unmanned waste facilities and as such, they are a very easy target for </w:t>
      </w:r>
      <w:proofErr w:type="spellStart"/>
      <w:r w:rsidRPr="00AB6D6B">
        <w:rPr>
          <w:lang w:val="en-IE"/>
        </w:rPr>
        <w:t>mis</w:t>
      </w:r>
      <w:proofErr w:type="spellEnd"/>
      <w:r w:rsidRPr="00AB6D6B">
        <w:rPr>
          <w:lang w:val="en-IE"/>
        </w:rPr>
        <w:t xml:space="preserve">-use by a small minority of the public. The report references the presence of litter and bags of rubbish at Drogheda bring banks. There was no mention of overflowing banks or of glass or cans left on the ground. Our visits to service bring sites are at planned intervals. When we arrive at a site, we take “before-and-after” pictures. Where we come across bags of rubbish, we alert </w:t>
      </w:r>
      <w:r w:rsidRPr="00AB6D6B">
        <w:rPr>
          <w:lang w:val="en-IE"/>
        </w:rPr>
        <w:lastRenderedPageBreak/>
        <w:t xml:space="preserve">the council. However, if bags of refuse/rubbish are left at bring sites </w:t>
      </w:r>
      <w:r w:rsidRPr="00AB6D6B">
        <w:rPr>
          <w:i/>
          <w:iCs/>
          <w:lang w:val="en-IE"/>
        </w:rPr>
        <w:t>after</w:t>
      </w:r>
      <w:r w:rsidRPr="00AB6D6B">
        <w:rPr>
          <w:lang w:val="en-IE"/>
        </w:rPr>
        <w:t xml:space="preserve"> of </w:t>
      </w:r>
      <w:r w:rsidRPr="00AB6D6B">
        <w:rPr>
          <w:i/>
          <w:iCs/>
          <w:lang w:val="en-IE"/>
        </w:rPr>
        <w:t>before</w:t>
      </w:r>
      <w:r w:rsidRPr="00AB6D6B">
        <w:rPr>
          <w:lang w:val="en-IE"/>
        </w:rPr>
        <w:t xml:space="preserve"> our servicing </w:t>
      </w:r>
      <w:proofErr w:type="gramStart"/>
      <w:r w:rsidRPr="00AB6D6B">
        <w:rPr>
          <w:lang w:val="en-IE"/>
        </w:rPr>
        <w:t>visits,</w:t>
      </w:r>
      <w:proofErr w:type="gramEnd"/>
      <w:r w:rsidRPr="00AB6D6B">
        <w:rPr>
          <w:lang w:val="en-IE"/>
        </w:rPr>
        <w:t xml:space="preserve"> we will not be aware of this.</w:t>
      </w:r>
    </w:p>
    <w:p w:rsidR="00E52AA9" w:rsidRPr="00AB6D6B" w:rsidRDefault="00E52AA9" w:rsidP="0031410C">
      <w:pPr>
        <w:ind w:left="720"/>
        <w:jc w:val="both"/>
        <w:rPr>
          <w:i/>
          <w:iCs/>
          <w:lang w:val="en-GB"/>
        </w:rPr>
      </w:pPr>
      <w:r w:rsidRPr="00AB6D6B">
        <w:rPr>
          <w:lang w:val="en-IE"/>
        </w:rPr>
        <w:t xml:space="preserve">The </w:t>
      </w:r>
      <w:r w:rsidRPr="00AB6D6B">
        <w:rPr>
          <w:lang w:val="en-GB"/>
        </w:rPr>
        <w:t xml:space="preserve">reference to the Palace Street/Kings Street bring site says </w:t>
      </w:r>
      <w:r w:rsidRPr="00AB6D6B">
        <w:rPr>
          <w:i/>
          <w:iCs/>
          <w:lang w:val="en-GB"/>
        </w:rPr>
        <w:t>“The bottle/can units presented well at this facility, but the remainder of the site was very poor. Items were tumbling out of the clothing bank. The ground at the base of the bottle / cans was strewn with litter – the whole area presented very poorly Items had been stuffed beneath, between and</w:t>
      </w:r>
      <w:proofErr w:type="gramStart"/>
      <w:r w:rsidRPr="00AB6D6B">
        <w:rPr>
          <w:i/>
          <w:iCs/>
          <w:lang w:val="en-GB"/>
        </w:rPr>
        <w:t>  behind</w:t>
      </w:r>
      <w:proofErr w:type="gramEnd"/>
      <w:r w:rsidRPr="00AB6D6B">
        <w:rPr>
          <w:i/>
          <w:iCs/>
          <w:lang w:val="en-GB"/>
        </w:rPr>
        <w:t xml:space="preserve"> the units”.</w:t>
      </w:r>
    </w:p>
    <w:p w:rsidR="00E52AA9" w:rsidRPr="00AB6D6B" w:rsidRDefault="00E52AA9" w:rsidP="0031410C">
      <w:pPr>
        <w:ind w:left="720"/>
        <w:jc w:val="both"/>
        <w:rPr>
          <w:lang w:val="en-GB"/>
        </w:rPr>
      </w:pPr>
      <w:r w:rsidRPr="00AB6D6B">
        <w:rPr>
          <w:lang w:val="en-GB"/>
        </w:rPr>
        <w:t xml:space="preserve">The fact that items were noted as being stuffed between and behind units clearly points towards the fact that the items were placed there after our visit. When we lift the banks, any items stuffed between the banks falls down.” </w:t>
      </w:r>
    </w:p>
    <w:p w:rsidR="00E52AA9" w:rsidRPr="00AB6D6B" w:rsidRDefault="00E52AA9" w:rsidP="0031410C">
      <w:pPr>
        <w:jc w:val="both"/>
        <w:rPr>
          <w:lang w:val="en-GB"/>
        </w:rPr>
      </w:pPr>
    </w:p>
    <w:p w:rsidR="00E52AA9" w:rsidRPr="00AB6D6B" w:rsidRDefault="00E52AA9" w:rsidP="0031410C">
      <w:pPr>
        <w:ind w:left="720"/>
        <w:jc w:val="both"/>
        <w:rPr>
          <w:rFonts w:ascii="Arial" w:hAnsi="Arial" w:cs="Arial"/>
          <w:sz w:val="20"/>
          <w:szCs w:val="20"/>
          <w:lang w:val="en-GB"/>
        </w:rPr>
      </w:pPr>
      <w:r w:rsidRPr="00AB6D6B">
        <w:rPr>
          <w:rFonts w:ascii="Arial" w:hAnsi="Arial" w:cs="Arial"/>
          <w:sz w:val="20"/>
          <w:szCs w:val="20"/>
          <w:lang w:val="en-GB"/>
        </w:rPr>
        <w:t>It is obvious, from the IBAL report and from the response of the contractor that the problem lies in the behaviour of the public at times following the emptying of the bins. The council will and is addressing this problem in three ways:</w:t>
      </w:r>
    </w:p>
    <w:p w:rsidR="00E52AA9" w:rsidRPr="00AB6D6B" w:rsidRDefault="00E52AA9" w:rsidP="0031410C">
      <w:pPr>
        <w:pStyle w:val="ListParagraph"/>
        <w:numPr>
          <w:ilvl w:val="0"/>
          <w:numId w:val="2"/>
        </w:numPr>
        <w:jc w:val="both"/>
        <w:rPr>
          <w:rFonts w:ascii="Arial" w:hAnsi="Arial" w:cs="Arial"/>
          <w:sz w:val="20"/>
          <w:szCs w:val="20"/>
          <w:lang w:val="en-GB"/>
        </w:rPr>
      </w:pPr>
      <w:r w:rsidRPr="00AB6D6B">
        <w:rPr>
          <w:rFonts w:ascii="Arial" w:hAnsi="Arial" w:cs="Arial"/>
          <w:sz w:val="20"/>
          <w:szCs w:val="20"/>
          <w:lang w:val="en-GB"/>
        </w:rPr>
        <w:t>By increased attention from the street sweeping teams and from litter wardens</w:t>
      </w:r>
    </w:p>
    <w:p w:rsidR="00E52AA9" w:rsidRPr="00AB6D6B" w:rsidRDefault="00E52AA9" w:rsidP="0031410C">
      <w:pPr>
        <w:pStyle w:val="ListParagraph"/>
        <w:numPr>
          <w:ilvl w:val="0"/>
          <w:numId w:val="2"/>
        </w:numPr>
        <w:jc w:val="both"/>
        <w:rPr>
          <w:rFonts w:ascii="Arial" w:hAnsi="Arial" w:cs="Arial"/>
          <w:sz w:val="20"/>
          <w:szCs w:val="20"/>
          <w:lang w:val="en-GB"/>
        </w:rPr>
      </w:pPr>
      <w:r w:rsidRPr="00AB6D6B">
        <w:rPr>
          <w:rFonts w:ascii="Arial" w:hAnsi="Arial" w:cs="Arial"/>
          <w:sz w:val="20"/>
          <w:szCs w:val="20"/>
          <w:lang w:val="en-GB"/>
        </w:rPr>
        <w:t>By focusing on clothes banks – the removal of non-charity owned clothes banks and the insistence on better maintenance and more frequent collections from charity owned clothes banks</w:t>
      </w:r>
    </w:p>
    <w:p w:rsidR="00E52AA9" w:rsidRPr="00AB6D6B" w:rsidRDefault="00E52AA9" w:rsidP="0031410C">
      <w:pPr>
        <w:pStyle w:val="ListParagraph"/>
        <w:numPr>
          <w:ilvl w:val="0"/>
          <w:numId w:val="2"/>
        </w:numPr>
        <w:jc w:val="both"/>
        <w:rPr>
          <w:rFonts w:ascii="Arial" w:hAnsi="Arial" w:cs="Arial"/>
          <w:sz w:val="20"/>
          <w:szCs w:val="20"/>
          <w:lang w:val="en-GB"/>
        </w:rPr>
      </w:pPr>
      <w:r w:rsidRPr="00AB6D6B">
        <w:rPr>
          <w:rFonts w:ascii="Arial" w:hAnsi="Arial" w:cs="Arial"/>
          <w:sz w:val="20"/>
          <w:szCs w:val="20"/>
          <w:lang w:val="en-GB"/>
        </w:rPr>
        <w:t>By reintroducing the use of CCTV (a previously highly effective tool at bring banks) once the legal environment is changed to permit it.</w:t>
      </w:r>
    </w:p>
    <w:p w:rsidR="00E52AA9" w:rsidRPr="00AB6D6B" w:rsidRDefault="00E52AA9" w:rsidP="0031410C">
      <w:pPr>
        <w:jc w:val="both"/>
        <w:rPr>
          <w:lang w:val="en-IE"/>
        </w:rPr>
      </w:pPr>
    </w:p>
    <w:p w:rsidR="00E52AA9" w:rsidRPr="00AB6D6B" w:rsidRDefault="00E52AA9" w:rsidP="0031410C">
      <w:pPr>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5</w:t>
      </w:r>
      <w:r w:rsidRPr="00AB6D6B">
        <w:rPr>
          <w:rFonts w:ascii="Arial" w:hAnsi="Arial" w:cs="Arial"/>
          <w:sz w:val="20"/>
          <w:szCs w:val="20"/>
          <w:lang w:val="en-GB"/>
        </w:rPr>
        <w:t xml:space="preserve">  </w:t>
      </w:r>
      <w:r w:rsidR="00E52AA9" w:rsidRPr="00AB6D6B">
        <w:rPr>
          <w:rFonts w:ascii="Arial" w:hAnsi="Arial" w:cs="Arial"/>
          <w:b/>
          <w:bCs/>
          <w:sz w:val="20"/>
          <w:szCs w:val="20"/>
          <w:lang w:val="en-GB"/>
        </w:rPr>
        <w:t>‘Bring</w:t>
      </w:r>
      <w:proofErr w:type="gramEnd"/>
      <w:r w:rsidR="00E52AA9" w:rsidRPr="00AB6D6B">
        <w:rPr>
          <w:rFonts w:ascii="Arial" w:hAnsi="Arial" w:cs="Arial"/>
          <w:b/>
          <w:bCs/>
          <w:sz w:val="20"/>
          <w:szCs w:val="20"/>
          <w:lang w:val="en-GB"/>
        </w:rPr>
        <w:t xml:space="preserve"> Centre’ at Palace Street Car Park:  Grade D.</w:t>
      </w:r>
      <w:r w:rsidR="00E52AA9" w:rsidRPr="00AB6D6B">
        <w:rPr>
          <w:rFonts w:ascii="Arial" w:hAnsi="Arial" w:cs="Arial"/>
          <w:sz w:val="20"/>
          <w:szCs w:val="20"/>
          <w:lang w:val="en-GB"/>
        </w:rPr>
        <w:t xml:space="preserve">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Two illegal clothes banks have been removed since the survey date</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Litter warden will contact Charities about littered clothing and insufficient frequency of collection.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Regular Clean Ups will be scheduled by the street cleaning crew </w:t>
      </w:r>
    </w:p>
    <w:p w:rsidR="00AB6D6B" w:rsidRPr="00AB6D6B" w:rsidRDefault="00AB6D6B" w:rsidP="0031410C">
      <w:pPr>
        <w:pStyle w:val="ListParagraph"/>
        <w:numPr>
          <w:ilvl w:val="2"/>
          <w:numId w:val="3"/>
        </w:numPr>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6</w:t>
      </w:r>
      <w:r w:rsidRPr="00AB6D6B">
        <w:rPr>
          <w:rFonts w:ascii="Arial" w:hAnsi="Arial" w:cs="Arial"/>
          <w:sz w:val="20"/>
          <w:szCs w:val="20"/>
          <w:lang w:val="en-GB"/>
        </w:rPr>
        <w:t xml:space="preserve">  </w:t>
      </w:r>
      <w:r w:rsidR="00E52AA9" w:rsidRPr="00AB6D6B">
        <w:rPr>
          <w:rFonts w:ascii="Arial" w:hAnsi="Arial" w:cs="Arial"/>
          <w:b/>
          <w:bCs/>
          <w:sz w:val="20"/>
          <w:szCs w:val="20"/>
          <w:lang w:val="en-GB"/>
        </w:rPr>
        <w:t>N51</w:t>
      </w:r>
      <w:proofErr w:type="gramEnd"/>
      <w:r w:rsidR="00E52AA9" w:rsidRPr="00AB6D6B">
        <w:rPr>
          <w:rFonts w:ascii="Arial" w:hAnsi="Arial" w:cs="Arial"/>
          <w:b/>
          <w:bCs/>
          <w:sz w:val="20"/>
          <w:szCs w:val="20"/>
          <w:lang w:val="en-GB"/>
        </w:rPr>
        <w:t xml:space="preserve"> Approach:  Grade C+.</w:t>
      </w:r>
      <w:r w:rsidR="00E52AA9" w:rsidRPr="00AB6D6B">
        <w:rPr>
          <w:rFonts w:ascii="Arial" w:hAnsi="Arial" w:cs="Arial"/>
          <w:sz w:val="20"/>
          <w:szCs w:val="20"/>
          <w:lang w:val="en-GB"/>
        </w:rPr>
        <w:t xml:space="preserve">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Car Pooling occurs in this area between Hill of </w:t>
      </w:r>
      <w:proofErr w:type="spellStart"/>
      <w:r w:rsidRPr="00AB6D6B">
        <w:rPr>
          <w:rFonts w:ascii="Arial" w:hAnsi="Arial" w:cs="Arial"/>
          <w:sz w:val="20"/>
          <w:szCs w:val="20"/>
          <w:lang w:val="en-GB"/>
        </w:rPr>
        <w:t>Rath</w:t>
      </w:r>
      <w:proofErr w:type="spellEnd"/>
      <w:r w:rsidRPr="00AB6D6B">
        <w:rPr>
          <w:rFonts w:ascii="Arial" w:hAnsi="Arial" w:cs="Arial"/>
          <w:sz w:val="20"/>
          <w:szCs w:val="20"/>
          <w:lang w:val="en-GB"/>
        </w:rPr>
        <w:t xml:space="preserve"> Roundabout and J10 on M1. </w:t>
      </w:r>
    </w:p>
    <w:p w:rsidR="00E52AA9"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Regular Clean Ups will be scheduled by the street cleaning crew</w:t>
      </w:r>
    </w:p>
    <w:p w:rsidR="0031410C" w:rsidRPr="00AB6D6B" w:rsidRDefault="0031410C" w:rsidP="0031410C">
      <w:pPr>
        <w:pStyle w:val="ListParagraph"/>
        <w:numPr>
          <w:ilvl w:val="2"/>
          <w:numId w:val="3"/>
        </w:numPr>
        <w:jc w:val="both"/>
        <w:rPr>
          <w:rFonts w:ascii="Arial" w:hAnsi="Arial" w:cs="Arial"/>
          <w:sz w:val="20"/>
          <w:szCs w:val="20"/>
          <w:lang w:val="en-GB"/>
        </w:rPr>
      </w:pPr>
      <w:r>
        <w:rPr>
          <w:rFonts w:ascii="Arial" w:hAnsi="Arial" w:cs="Arial"/>
          <w:sz w:val="20"/>
          <w:szCs w:val="20"/>
          <w:lang w:val="en-GB"/>
        </w:rPr>
        <w:t xml:space="preserve">A new awareness sign will be installed </w:t>
      </w:r>
    </w:p>
    <w:p w:rsidR="00E52AA9" w:rsidRPr="00AB6D6B" w:rsidRDefault="00E52AA9" w:rsidP="0031410C">
      <w:pPr>
        <w:ind w:left="720"/>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7</w:t>
      </w:r>
      <w:r w:rsidRPr="00AB6D6B">
        <w:rPr>
          <w:rFonts w:ascii="Arial" w:hAnsi="Arial" w:cs="Arial"/>
          <w:sz w:val="20"/>
          <w:szCs w:val="20"/>
          <w:lang w:val="en-GB"/>
        </w:rPr>
        <w:t xml:space="preserve">  </w:t>
      </w:r>
      <w:r w:rsidR="00E52AA9" w:rsidRPr="00AB6D6B">
        <w:rPr>
          <w:rFonts w:ascii="Arial" w:hAnsi="Arial" w:cs="Arial"/>
          <w:b/>
          <w:bCs/>
          <w:sz w:val="20"/>
          <w:szCs w:val="20"/>
          <w:lang w:val="en-GB"/>
        </w:rPr>
        <w:t>Laneway</w:t>
      </w:r>
      <w:proofErr w:type="gramEnd"/>
      <w:r w:rsidR="00E52AA9" w:rsidRPr="00AB6D6B">
        <w:rPr>
          <w:rFonts w:ascii="Arial" w:hAnsi="Arial" w:cs="Arial"/>
          <w:b/>
          <w:bCs/>
          <w:sz w:val="20"/>
          <w:szCs w:val="20"/>
          <w:lang w:val="en-GB"/>
        </w:rPr>
        <w:t xml:space="preserve"> at the rear of </w:t>
      </w:r>
      <w:proofErr w:type="spellStart"/>
      <w:r w:rsidR="00E52AA9" w:rsidRPr="00AB6D6B">
        <w:rPr>
          <w:rFonts w:ascii="Arial" w:hAnsi="Arial" w:cs="Arial"/>
          <w:b/>
          <w:bCs/>
          <w:sz w:val="20"/>
          <w:szCs w:val="20"/>
          <w:lang w:val="en-GB"/>
        </w:rPr>
        <w:t>Moneymore</w:t>
      </w:r>
      <w:proofErr w:type="spellEnd"/>
      <w:r w:rsidR="00E52AA9" w:rsidRPr="00AB6D6B">
        <w:rPr>
          <w:rFonts w:ascii="Arial" w:hAnsi="Arial" w:cs="Arial"/>
          <w:b/>
          <w:bCs/>
          <w:sz w:val="20"/>
          <w:szCs w:val="20"/>
          <w:lang w:val="en-GB"/>
        </w:rPr>
        <w:t xml:space="preserve"> residential:  Grade D.</w:t>
      </w:r>
      <w:r w:rsidR="00E52AA9" w:rsidRPr="00AB6D6B">
        <w:rPr>
          <w:rFonts w:ascii="Arial" w:hAnsi="Arial" w:cs="Arial"/>
          <w:sz w:val="20"/>
          <w:szCs w:val="20"/>
          <w:lang w:val="en-GB"/>
        </w:rPr>
        <w:t xml:space="preserve">  </w:t>
      </w:r>
    </w:p>
    <w:p w:rsidR="00E52AA9" w:rsidRPr="00AB6D6B" w:rsidRDefault="00E52AA9" w:rsidP="0031410C">
      <w:pPr>
        <w:ind w:left="720"/>
        <w:jc w:val="both"/>
        <w:rPr>
          <w:rFonts w:ascii="Arial" w:hAnsi="Arial" w:cs="Arial"/>
          <w:sz w:val="20"/>
          <w:szCs w:val="20"/>
          <w:lang w:val="en-GB"/>
        </w:rPr>
      </w:pP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House at end of Skelly’s Lane which served as focal point for dumping was demolished in Oct ’21 and the area is now cleared.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No Dumping signage to be erected by street cleaning crew</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Deployment of CCTV will be considered at this location once the legal environment changes to permit it. </w:t>
      </w:r>
    </w:p>
    <w:p w:rsidR="00E52AA9" w:rsidRPr="00AB6D6B" w:rsidRDefault="00E52AA9" w:rsidP="0031410C">
      <w:pPr>
        <w:pStyle w:val="ListParagraph"/>
        <w:ind w:left="1440"/>
        <w:jc w:val="both"/>
        <w:rPr>
          <w:rFonts w:ascii="Arial" w:hAnsi="Arial" w:cs="Arial"/>
          <w:sz w:val="20"/>
          <w:szCs w:val="20"/>
          <w:lang w:val="en-GB"/>
        </w:rPr>
      </w:pPr>
    </w:p>
    <w:p w:rsidR="00E52AA9" w:rsidRPr="00AB6D6B" w:rsidRDefault="00AB6D6B" w:rsidP="0031410C">
      <w:pPr>
        <w:jc w:val="both"/>
        <w:rPr>
          <w:rFonts w:ascii="Arial" w:hAnsi="Arial" w:cs="Arial"/>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8</w:t>
      </w:r>
      <w:r w:rsidRPr="00AB6D6B">
        <w:rPr>
          <w:rFonts w:ascii="Arial" w:hAnsi="Arial" w:cs="Arial"/>
          <w:sz w:val="20"/>
          <w:szCs w:val="20"/>
          <w:lang w:val="en-GB"/>
        </w:rPr>
        <w:t xml:space="preserve">  </w:t>
      </w:r>
      <w:r w:rsidR="00E52AA9" w:rsidRPr="00AB6D6B">
        <w:rPr>
          <w:rFonts w:ascii="Arial" w:hAnsi="Arial" w:cs="Arial"/>
          <w:b/>
          <w:bCs/>
          <w:sz w:val="20"/>
          <w:szCs w:val="20"/>
          <w:lang w:val="en-GB"/>
        </w:rPr>
        <w:t>Recycle</w:t>
      </w:r>
      <w:proofErr w:type="gramEnd"/>
      <w:r w:rsidR="00E52AA9" w:rsidRPr="00AB6D6B">
        <w:rPr>
          <w:rFonts w:ascii="Arial" w:hAnsi="Arial" w:cs="Arial"/>
          <w:b/>
          <w:bCs/>
          <w:sz w:val="20"/>
          <w:szCs w:val="20"/>
          <w:lang w:val="en-GB"/>
        </w:rPr>
        <w:t xml:space="preserve"> Facility on Trinity Street:  Grade D.</w:t>
      </w:r>
      <w:r w:rsidR="00E52AA9" w:rsidRPr="00AB6D6B">
        <w:rPr>
          <w:rFonts w:ascii="Arial" w:hAnsi="Arial" w:cs="Arial"/>
          <w:sz w:val="20"/>
          <w:szCs w:val="20"/>
          <w:lang w:val="en-GB"/>
        </w:rPr>
        <w:t xml:space="preserve">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Regular Clean Ups will be scheduled by the street cleaning crew</w:t>
      </w:r>
    </w:p>
    <w:p w:rsidR="00E52AA9" w:rsidRPr="00AB6D6B" w:rsidRDefault="00E52AA9" w:rsidP="0031410C">
      <w:pPr>
        <w:pStyle w:val="ListParagraph"/>
        <w:ind w:left="1440"/>
        <w:jc w:val="both"/>
        <w:rPr>
          <w:rFonts w:ascii="Arial" w:hAnsi="Arial" w:cs="Arial"/>
          <w:sz w:val="20"/>
          <w:szCs w:val="20"/>
          <w:lang w:val="en-GB"/>
        </w:rPr>
      </w:pPr>
    </w:p>
    <w:p w:rsidR="00E52AA9" w:rsidRPr="00AB6D6B" w:rsidRDefault="00AB6D6B" w:rsidP="0031410C">
      <w:pPr>
        <w:jc w:val="both"/>
        <w:rPr>
          <w:rFonts w:ascii="Arial" w:hAnsi="Arial" w:cs="Arial"/>
          <w:b/>
          <w:bCs/>
          <w:sz w:val="20"/>
          <w:szCs w:val="20"/>
          <w:lang w:val="en-GB"/>
        </w:rPr>
      </w:pPr>
      <w:r w:rsidRPr="00AB6D6B">
        <w:rPr>
          <w:rFonts w:ascii="Arial" w:hAnsi="Arial" w:cs="Arial"/>
          <w:b/>
          <w:sz w:val="20"/>
          <w:szCs w:val="20"/>
          <w:lang w:val="en-GB"/>
        </w:rPr>
        <w:t xml:space="preserve">Action </w:t>
      </w:r>
      <w:proofErr w:type="gramStart"/>
      <w:r w:rsidRPr="00AB6D6B">
        <w:rPr>
          <w:rFonts w:ascii="Arial" w:hAnsi="Arial" w:cs="Arial"/>
          <w:b/>
          <w:sz w:val="20"/>
          <w:szCs w:val="20"/>
          <w:lang w:val="en-GB"/>
        </w:rPr>
        <w:t>9</w:t>
      </w:r>
      <w:r w:rsidRPr="00AB6D6B">
        <w:rPr>
          <w:rFonts w:ascii="Arial" w:hAnsi="Arial" w:cs="Arial"/>
          <w:sz w:val="20"/>
          <w:szCs w:val="20"/>
          <w:lang w:val="en-GB"/>
        </w:rPr>
        <w:t xml:space="preserve">  </w:t>
      </w:r>
      <w:r w:rsidR="00E52AA9" w:rsidRPr="00AB6D6B">
        <w:rPr>
          <w:rFonts w:ascii="Arial" w:hAnsi="Arial" w:cs="Arial"/>
          <w:b/>
          <w:bCs/>
          <w:sz w:val="20"/>
          <w:szCs w:val="20"/>
          <w:lang w:val="en-GB"/>
        </w:rPr>
        <w:t>St</w:t>
      </w:r>
      <w:proofErr w:type="gramEnd"/>
      <w:r w:rsidR="00E52AA9" w:rsidRPr="00AB6D6B">
        <w:rPr>
          <w:rFonts w:ascii="Arial" w:hAnsi="Arial" w:cs="Arial"/>
          <w:b/>
          <w:bCs/>
          <w:sz w:val="20"/>
          <w:szCs w:val="20"/>
          <w:lang w:val="en-GB"/>
        </w:rPr>
        <w:t xml:space="preserve">. </w:t>
      </w:r>
      <w:proofErr w:type="spellStart"/>
      <w:r w:rsidR="00E52AA9" w:rsidRPr="00AB6D6B">
        <w:rPr>
          <w:rFonts w:ascii="Arial" w:hAnsi="Arial" w:cs="Arial"/>
          <w:b/>
          <w:bCs/>
          <w:sz w:val="20"/>
          <w:szCs w:val="20"/>
          <w:lang w:val="en-GB"/>
        </w:rPr>
        <w:t>Lawrencegate</w:t>
      </w:r>
      <w:proofErr w:type="spellEnd"/>
      <w:r w:rsidR="00E52AA9" w:rsidRPr="00AB6D6B">
        <w:rPr>
          <w:rFonts w:ascii="Arial" w:hAnsi="Arial" w:cs="Arial"/>
          <w:b/>
          <w:bCs/>
          <w:sz w:val="20"/>
          <w:szCs w:val="20"/>
          <w:lang w:val="en-GB"/>
        </w:rPr>
        <w:t xml:space="preserve"> Street:  Grade C+.  </w:t>
      </w:r>
    </w:p>
    <w:p w:rsidR="00E52AA9" w:rsidRPr="00AB6D6B" w:rsidRDefault="00E52AA9" w:rsidP="0031410C">
      <w:pPr>
        <w:pStyle w:val="ListParagraph"/>
        <w:jc w:val="both"/>
        <w:rPr>
          <w:rFonts w:ascii="Arial" w:hAnsi="Arial" w:cs="Arial"/>
          <w:b/>
          <w:bCs/>
          <w:sz w:val="20"/>
          <w:szCs w:val="20"/>
          <w:lang w:val="en-GB"/>
        </w:rPr>
      </w:pP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Notices under Litter Act in relation to areas adjoining premises are and will be issued on business owners by Litter section </w:t>
      </w:r>
    </w:p>
    <w:p w:rsidR="00E52AA9" w:rsidRPr="00AB6D6B" w:rsidRDefault="00E52AA9" w:rsidP="0031410C">
      <w:pPr>
        <w:pStyle w:val="ListParagraph"/>
        <w:numPr>
          <w:ilvl w:val="2"/>
          <w:numId w:val="3"/>
        </w:numPr>
        <w:jc w:val="both"/>
        <w:rPr>
          <w:rFonts w:ascii="Arial" w:hAnsi="Arial" w:cs="Arial"/>
          <w:sz w:val="20"/>
          <w:szCs w:val="20"/>
          <w:lang w:val="en-GB"/>
        </w:rPr>
      </w:pPr>
      <w:r w:rsidRPr="00AB6D6B">
        <w:rPr>
          <w:rFonts w:ascii="Arial" w:hAnsi="Arial" w:cs="Arial"/>
          <w:sz w:val="20"/>
          <w:szCs w:val="20"/>
          <w:lang w:val="en-GB"/>
        </w:rPr>
        <w:t xml:space="preserve">New Solar Bin to be located there. </w:t>
      </w:r>
    </w:p>
    <w:p w:rsidR="00E52AA9" w:rsidRPr="00AB6D6B" w:rsidRDefault="00E52AA9" w:rsidP="0031410C">
      <w:pPr>
        <w:pStyle w:val="ListParagraph"/>
        <w:ind w:left="0"/>
        <w:jc w:val="both"/>
        <w:rPr>
          <w:rFonts w:ascii="Arial" w:hAnsi="Arial" w:cs="Arial"/>
          <w:b/>
          <w:bCs/>
          <w:sz w:val="20"/>
          <w:szCs w:val="20"/>
          <w:lang w:val="en-GB"/>
        </w:rPr>
      </w:pPr>
    </w:p>
    <w:p w:rsidR="00E52AA9" w:rsidRPr="00AB6D6B" w:rsidRDefault="00E52AA9" w:rsidP="0031410C">
      <w:pPr>
        <w:pStyle w:val="ListParagraph"/>
        <w:ind w:left="0"/>
        <w:jc w:val="both"/>
        <w:rPr>
          <w:rFonts w:ascii="Arial" w:hAnsi="Arial" w:cs="Arial"/>
          <w:sz w:val="20"/>
          <w:szCs w:val="20"/>
          <w:lang w:val="en-GB"/>
        </w:rPr>
      </w:pPr>
      <w:r w:rsidRPr="00AB6D6B">
        <w:rPr>
          <w:rFonts w:ascii="Arial" w:hAnsi="Arial" w:cs="Arial"/>
          <w:b/>
          <w:bCs/>
          <w:sz w:val="20"/>
          <w:szCs w:val="20"/>
          <w:u w:val="single"/>
          <w:lang w:val="en-GB"/>
        </w:rPr>
        <w:t>In conclusion,</w:t>
      </w:r>
      <w:r w:rsidRPr="00AB6D6B">
        <w:rPr>
          <w:rFonts w:ascii="Arial" w:hAnsi="Arial" w:cs="Arial"/>
          <w:sz w:val="20"/>
          <w:szCs w:val="20"/>
          <w:lang w:val="en-GB"/>
        </w:rPr>
        <w:t xml:space="preserve"> please be assured that Louth County Council is very aware of the outcome of the IBAL Survey and is, and has been, very active in working to address issues of littering and waste in Drogheda, in Dundalk and throughout the county. The council will redouble its efforts in this regard going forward and fully expects to see progress in managing this problem and achieving better outcomes during the coming year. While endeavouring to optimise the deployment of our resources to the areas of maximum </w:t>
      </w:r>
      <w:r w:rsidRPr="00AB6D6B">
        <w:rPr>
          <w:rFonts w:ascii="Arial" w:hAnsi="Arial" w:cs="Arial"/>
          <w:sz w:val="20"/>
          <w:szCs w:val="20"/>
          <w:lang w:val="en-GB"/>
        </w:rPr>
        <w:lastRenderedPageBreak/>
        <w:t>need, we also look forward to an improved enforcement environment once legislation on the use of CCTV for such enforcement has been addressed.</w:t>
      </w:r>
    </w:p>
    <w:p w:rsidR="00E732EF" w:rsidRDefault="00E732EF" w:rsidP="0031410C">
      <w:pPr>
        <w:jc w:val="both"/>
      </w:pPr>
    </w:p>
    <w:sectPr w:rsidR="00E732EF" w:rsidSect="00E73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001C"/>
    <w:multiLevelType w:val="hybridMultilevel"/>
    <w:tmpl w:val="CDCA762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
    <w:nsid w:val="5C1271E0"/>
    <w:multiLevelType w:val="hybridMultilevel"/>
    <w:tmpl w:val="FD9CDF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nsid w:val="7C7268EB"/>
    <w:multiLevelType w:val="hybridMultilevel"/>
    <w:tmpl w:val="ABA0AE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A9"/>
    <w:rsid w:val="0031410C"/>
    <w:rsid w:val="0053323C"/>
    <w:rsid w:val="0057230E"/>
    <w:rsid w:val="00A04C78"/>
    <w:rsid w:val="00AB6D6B"/>
    <w:rsid w:val="00CF3391"/>
    <w:rsid w:val="00E52AA9"/>
    <w:rsid w:val="00E732EF"/>
    <w:rsid w:val="00F1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A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2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cduff</dc:creator>
  <cp:lastModifiedBy>Willie Walsh</cp:lastModifiedBy>
  <cp:revision>2</cp:revision>
  <dcterms:created xsi:type="dcterms:W3CDTF">2021-10-27T15:38:00Z</dcterms:created>
  <dcterms:modified xsi:type="dcterms:W3CDTF">2021-10-27T15:38:00Z</dcterms:modified>
</cp:coreProperties>
</file>